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418920BC" w:rsidR="00F82719" w:rsidRPr="006B404B" w:rsidRDefault="004E5B4F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6B404B">
        <w:rPr>
          <w:noProof/>
          <w:lang w:eastAsia="hr-HR"/>
        </w:rPr>
        <w:drawing>
          <wp:inline distT="0" distB="0" distL="0" distR="0" wp14:anchorId="79E5A49B" wp14:editId="7DFDD169">
            <wp:extent cx="5984954" cy="3970020"/>
            <wp:effectExtent l="0" t="0" r="0" b="0"/>
            <wp:docPr id="2" name="Slika 2" descr="Župa Uznesenja Blažene Djevice Marije, Kloštar Ivanić - Sisačka bisku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upa Uznesenja Blažene Djevice Marije, Kloštar Ivanić - Sisačka biskup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84" cy="3972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37BB" w:rsidRPr="006B404B">
        <w:rPr>
          <w:noProof/>
          <w:lang w:eastAsia="hr-HR"/>
        </w:rPr>
        <w:t xml:space="preserve"> </w:t>
      </w:r>
    </w:p>
    <w:p w14:paraId="23430FF7" w14:textId="77777777" w:rsidR="00FA5E30" w:rsidRPr="006B404B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6B404B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6B404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6B404B">
        <w:rPr>
          <w:rFonts w:cstheme="minorHAnsi"/>
          <w:color w:val="4F81BD" w:themeColor="accent1"/>
        </w:rPr>
        <w:t xml:space="preserve"> </w:t>
      </w:r>
      <w:r w:rsidR="00572279" w:rsidRPr="006B404B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6B404B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6B404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31F929F4" w:rsidR="00F82719" w:rsidRPr="006B404B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6B404B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E5B4F" w:rsidRPr="006B404B">
        <w:rPr>
          <w:rFonts w:cstheme="minorHAnsi"/>
          <w:b/>
          <w:color w:val="4F81BD" w:themeColor="accent1"/>
          <w:sz w:val="36"/>
          <w:szCs w:val="36"/>
        </w:rPr>
        <w:t>Kloštar Ivanić</w:t>
      </w:r>
    </w:p>
    <w:p w14:paraId="25351B47" w14:textId="22697FDE" w:rsidR="00F82719" w:rsidRPr="006B404B" w:rsidRDefault="00F82719">
      <w:pPr>
        <w:rPr>
          <w:rFonts w:cstheme="minorHAnsi"/>
          <w:b/>
          <w:color w:val="FF0000"/>
          <w:sz w:val="24"/>
          <w:szCs w:val="24"/>
        </w:rPr>
      </w:pPr>
      <w:r w:rsidRPr="006B404B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6B404B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6B404B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6B404B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2926D4DF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predstavljamo Vam </w:t>
      </w:r>
      <w:r w:rsidRPr="006B404B">
        <w:rPr>
          <w:rFonts w:cstheme="minorHAnsi"/>
          <w:i/>
          <w:sz w:val="24"/>
          <w:szCs w:val="24"/>
        </w:rPr>
        <w:t>Vodič za građane</w:t>
      </w:r>
      <w:r w:rsidR="001C2829" w:rsidRPr="006B404B">
        <w:rPr>
          <w:rFonts w:cstheme="minorHAnsi"/>
          <w:sz w:val="24"/>
          <w:szCs w:val="24"/>
        </w:rPr>
        <w:t xml:space="preserve"> za 2024</w:t>
      </w:r>
      <w:r w:rsidRPr="006B404B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6B404B">
        <w:rPr>
          <w:rFonts w:cstheme="minorHAnsi"/>
          <w:sz w:val="24"/>
          <w:szCs w:val="24"/>
        </w:rPr>
        <w:t xml:space="preserve">Općine </w:t>
      </w:r>
      <w:r w:rsidR="004E5B4F" w:rsidRPr="006B404B">
        <w:rPr>
          <w:rFonts w:cstheme="minorHAnsi"/>
          <w:sz w:val="24"/>
          <w:szCs w:val="24"/>
        </w:rPr>
        <w:t>Kloštar Ivanić</w:t>
      </w:r>
      <w:r w:rsidR="00F44A67" w:rsidRPr="006B404B">
        <w:rPr>
          <w:rFonts w:cstheme="minorHAnsi"/>
          <w:sz w:val="24"/>
          <w:szCs w:val="24"/>
        </w:rPr>
        <w:t xml:space="preserve"> </w:t>
      </w:r>
      <w:r w:rsidRPr="006B404B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6B404B">
        <w:rPr>
          <w:rFonts w:cstheme="minorHAnsi"/>
          <w:sz w:val="24"/>
          <w:szCs w:val="24"/>
        </w:rPr>
        <w:t xml:space="preserve">laganja javnim novcem i boljom </w:t>
      </w:r>
      <w:r w:rsidRPr="006B404B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6B404B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6B404B">
        <w:rPr>
          <w:rFonts w:cstheme="minorHAnsi"/>
          <w:sz w:val="24"/>
          <w:szCs w:val="24"/>
        </w:rPr>
        <w:t xml:space="preserve"> te na našoj službenoj internetskoj stranici</w:t>
      </w:r>
      <w:r w:rsidRPr="006B404B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C00951" w:rsidRPr="00C00951">
          <w:rPr>
            <w:rStyle w:val="Hiperveza"/>
            <w:rFonts w:cstheme="minorHAnsi"/>
            <w:sz w:val="24"/>
            <w:szCs w:val="24"/>
            <w:lang w:val="en-US"/>
          </w:rPr>
          <w:t>https://www.klostar-iva</w:t>
        </w:r>
        <w:r w:rsidR="00C00951" w:rsidRPr="00C00951">
          <w:rPr>
            <w:rStyle w:val="Hiperveza"/>
            <w:rFonts w:cstheme="minorHAnsi"/>
            <w:sz w:val="24"/>
            <w:szCs w:val="24"/>
            <w:lang w:val="en-US"/>
          </w:rPr>
          <w:t>n</w:t>
        </w:r>
        <w:r w:rsidR="00C00951" w:rsidRPr="00C00951">
          <w:rPr>
            <w:rStyle w:val="Hiperveza"/>
            <w:rFonts w:cstheme="minorHAnsi"/>
            <w:sz w:val="24"/>
            <w:szCs w:val="24"/>
            <w:lang w:val="en-US"/>
          </w:rPr>
          <w:t>ic.hr/</w:t>
        </w:r>
      </w:hyperlink>
    </w:p>
    <w:p w14:paraId="19529725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55679F39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Ukupni prihodi i rashodi </w:t>
      </w:r>
      <w:r w:rsidR="00F44A67" w:rsidRPr="006B404B">
        <w:rPr>
          <w:rFonts w:cstheme="minorHAnsi"/>
          <w:sz w:val="24"/>
          <w:szCs w:val="24"/>
        </w:rPr>
        <w:t xml:space="preserve">Općine </w:t>
      </w:r>
      <w:r w:rsidR="004E5B4F" w:rsidRPr="006B404B">
        <w:rPr>
          <w:rFonts w:cstheme="minorHAnsi"/>
          <w:sz w:val="24"/>
          <w:szCs w:val="24"/>
        </w:rPr>
        <w:t>Kloštar Ivanić</w:t>
      </w:r>
      <w:r w:rsidR="00F44A67" w:rsidRPr="006B404B">
        <w:rPr>
          <w:rFonts w:cstheme="minorHAnsi"/>
          <w:sz w:val="24"/>
          <w:szCs w:val="24"/>
        </w:rPr>
        <w:t xml:space="preserve"> </w:t>
      </w:r>
      <w:r w:rsidR="008307D0" w:rsidRPr="006B404B">
        <w:rPr>
          <w:rFonts w:cstheme="minorHAnsi"/>
          <w:sz w:val="24"/>
          <w:szCs w:val="24"/>
        </w:rPr>
        <w:t>za 2024</w:t>
      </w:r>
      <w:r w:rsidRPr="006B404B">
        <w:rPr>
          <w:rFonts w:cstheme="minorHAnsi"/>
          <w:sz w:val="24"/>
          <w:szCs w:val="24"/>
        </w:rPr>
        <w:t xml:space="preserve">. godinu planirani su u iznosu od </w:t>
      </w:r>
      <w:r w:rsidR="00D53FD0" w:rsidRPr="006B404B">
        <w:rPr>
          <w:rFonts w:cstheme="minorHAnsi"/>
          <w:sz w:val="24"/>
          <w:szCs w:val="24"/>
        </w:rPr>
        <w:t>7.360.845,00</w:t>
      </w:r>
      <w:r w:rsidR="008824FA" w:rsidRPr="006B404B">
        <w:rPr>
          <w:rFonts w:cstheme="minorHAnsi"/>
          <w:sz w:val="24"/>
          <w:szCs w:val="24"/>
        </w:rPr>
        <w:t xml:space="preserve"> </w:t>
      </w:r>
      <w:r w:rsidRPr="006B404B">
        <w:rPr>
          <w:rFonts w:cstheme="minorHAnsi"/>
          <w:sz w:val="24"/>
          <w:szCs w:val="24"/>
        </w:rPr>
        <w:t>eura.</w:t>
      </w:r>
    </w:p>
    <w:p w14:paraId="31F769ED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7DAB9B" w14:textId="760154ED" w:rsidR="00EC710A" w:rsidRPr="006B404B" w:rsidRDefault="00EC710A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Brojnim i opsežnim komunalnim projektima na području cijele Općine želimo osigurati visoku kvalitetu života svih naših građana</w:t>
      </w:r>
      <w:r w:rsidR="006E24A6" w:rsidRPr="006B404B">
        <w:rPr>
          <w:rFonts w:cstheme="minorHAnsi"/>
          <w:sz w:val="24"/>
          <w:szCs w:val="24"/>
        </w:rPr>
        <w:t xml:space="preserve"> stoga i ove godine ulažemo u tekuće održavanje nerazvrstanih cesta, zgrada za redovno korištenje, javnu rasvjetu, javne zelene površine, zimsku službu, odvodnju atmosferskih voda, hortikulturu, održavanje parkova i groblja.</w:t>
      </w:r>
    </w:p>
    <w:p w14:paraId="17721D1A" w14:textId="77777777" w:rsidR="00EC710A" w:rsidRPr="006B404B" w:rsidRDefault="00EC710A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EDB0EA" w14:textId="203D0F8A" w:rsidR="0048527C" w:rsidRPr="006B404B" w:rsidRDefault="00805B0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Među značajnije projekte tijekom 2024. godine su izgradnja i asfaltiranje cesta, pješačkih staza, trgova, parkova, raskrižja u vrijednosti 1.379.290,00 eura. </w:t>
      </w:r>
      <w:r w:rsidRPr="006B404B">
        <w:rPr>
          <w:rFonts w:cstheme="minorHAnsi"/>
          <w:sz w:val="24"/>
          <w:szCs w:val="24"/>
        </w:rPr>
        <w:tab/>
        <w:t>Svakako treba spomenuti i ostale projekte od velike važnosti za našu Općinu, a to su rekonstrukcija nerazvrstanih cesta,  dijela ulice sv. Marije u naselju Kloštar Ivaniću,</w:t>
      </w:r>
      <w:r w:rsidR="00F66877" w:rsidRPr="006B404B">
        <w:rPr>
          <w:rFonts w:cstheme="minorHAnsi"/>
          <w:sz w:val="24"/>
          <w:szCs w:val="24"/>
        </w:rPr>
        <w:t xml:space="preserve"> rekonstrukcija sportskog parka i pomoćnog sportskog igrališta u Sportskom parku S. Novaković – Žuti, </w:t>
      </w:r>
      <w:r w:rsidRPr="006B404B">
        <w:rPr>
          <w:rFonts w:cstheme="minorHAnsi"/>
          <w:sz w:val="24"/>
          <w:szCs w:val="24"/>
        </w:rPr>
        <w:t>izgradnja groblja, izgradnja i dodatna ulaganja na zgradama društvenog doma, energetska obnova zgrada jedinice lokalne samouprave</w:t>
      </w:r>
      <w:r w:rsidR="00F66877" w:rsidRPr="006B404B">
        <w:rPr>
          <w:rFonts w:cstheme="minorHAnsi"/>
          <w:sz w:val="24"/>
          <w:szCs w:val="24"/>
        </w:rPr>
        <w:t>.</w:t>
      </w:r>
    </w:p>
    <w:p w14:paraId="39473572" w14:textId="77777777" w:rsidR="00805B07" w:rsidRPr="006B404B" w:rsidRDefault="00805B0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B8B70A" w14:textId="42B781F4" w:rsidR="00F66877" w:rsidRPr="006B404B" w:rsidRDefault="00F6687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Želimo sačuvati okoliš koji nas okružuje, a isto ćemo postići zbrinjavanjem velikog otpada, sanacijom </w:t>
      </w:r>
      <w:r w:rsidR="0083338D" w:rsidRPr="006B404B">
        <w:rPr>
          <w:rFonts w:cstheme="minorHAnsi"/>
          <w:sz w:val="24"/>
          <w:szCs w:val="24"/>
        </w:rPr>
        <w:t xml:space="preserve">divljih </w:t>
      </w:r>
      <w:r w:rsidRPr="006B404B">
        <w:rPr>
          <w:rFonts w:cstheme="minorHAnsi"/>
          <w:sz w:val="24"/>
          <w:szCs w:val="24"/>
        </w:rPr>
        <w:t xml:space="preserve">odlagališta </w:t>
      </w:r>
      <w:r w:rsidR="0083338D" w:rsidRPr="006B404B">
        <w:rPr>
          <w:rFonts w:cstheme="minorHAnsi"/>
          <w:sz w:val="24"/>
          <w:szCs w:val="24"/>
        </w:rPr>
        <w:t xml:space="preserve">i odlagališta </w:t>
      </w:r>
      <w:r w:rsidRPr="006B404B">
        <w:rPr>
          <w:rFonts w:cstheme="minorHAnsi"/>
          <w:sz w:val="24"/>
          <w:szCs w:val="24"/>
        </w:rPr>
        <w:t xml:space="preserve">otpada </w:t>
      </w:r>
      <w:proofErr w:type="spellStart"/>
      <w:r w:rsidRPr="006B404B">
        <w:rPr>
          <w:rFonts w:cstheme="minorHAnsi"/>
          <w:sz w:val="24"/>
          <w:szCs w:val="24"/>
        </w:rPr>
        <w:t>Tarno</w:t>
      </w:r>
      <w:proofErr w:type="spellEnd"/>
      <w:r w:rsidRPr="006B404B">
        <w:rPr>
          <w:rFonts w:cstheme="minorHAnsi"/>
          <w:sz w:val="24"/>
          <w:szCs w:val="24"/>
        </w:rPr>
        <w:t>, odvozom smeća, veterinarsko higijeničarskim poslovima i dezinfekcij</w:t>
      </w:r>
      <w:r w:rsidR="0083338D" w:rsidRPr="006B404B">
        <w:rPr>
          <w:rFonts w:cstheme="minorHAnsi"/>
          <w:sz w:val="24"/>
          <w:szCs w:val="24"/>
        </w:rPr>
        <w:t>om,</w:t>
      </w:r>
      <w:r w:rsidRPr="006B404B">
        <w:rPr>
          <w:rFonts w:cstheme="minorHAnsi"/>
          <w:sz w:val="24"/>
          <w:szCs w:val="24"/>
        </w:rPr>
        <w:t xml:space="preserve"> dezinsekcij</w:t>
      </w:r>
      <w:r w:rsidR="0083338D" w:rsidRPr="006B404B">
        <w:rPr>
          <w:rFonts w:cstheme="minorHAnsi"/>
          <w:sz w:val="24"/>
          <w:szCs w:val="24"/>
        </w:rPr>
        <w:t xml:space="preserve">om i </w:t>
      </w:r>
      <w:r w:rsidRPr="006B404B">
        <w:rPr>
          <w:rFonts w:cstheme="minorHAnsi"/>
          <w:sz w:val="24"/>
          <w:szCs w:val="24"/>
        </w:rPr>
        <w:t>deratizacij</w:t>
      </w:r>
      <w:r w:rsidR="0083338D" w:rsidRPr="006B404B">
        <w:rPr>
          <w:rFonts w:cstheme="minorHAnsi"/>
          <w:sz w:val="24"/>
          <w:szCs w:val="24"/>
        </w:rPr>
        <w:t>om.</w:t>
      </w:r>
    </w:p>
    <w:p w14:paraId="4C4EC2AE" w14:textId="77777777" w:rsidR="00F66877" w:rsidRPr="006B404B" w:rsidRDefault="00F6687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9DE029" w14:textId="077979FC" w:rsidR="001D52C5" w:rsidRPr="006B404B" w:rsidRDefault="0083338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Demografskim mjerama nastojimo pomoći roditeljima i našim najmlađima te osigurati preduvjete za potrebiti demografski rast dodjelom jednokratnih novčanih pomoći roditeljima za rođenje djeteta, sufinanciranjem boravka djece u drugim vrtićima,  dogradnju i opremanje postojeće ustanove za predškolski odgoj i obrazovanje</w:t>
      </w:r>
      <w:r w:rsidR="007E59C7" w:rsidRPr="006B404B">
        <w:rPr>
          <w:rFonts w:cstheme="minorHAnsi"/>
          <w:sz w:val="24"/>
          <w:szCs w:val="24"/>
        </w:rPr>
        <w:t>.</w:t>
      </w:r>
    </w:p>
    <w:p w14:paraId="05252338" w14:textId="77777777" w:rsidR="0083338D" w:rsidRPr="006B404B" w:rsidRDefault="0083338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C391E1" w14:textId="22E7C0AF" w:rsidR="0085637A" w:rsidRPr="006B404B" w:rsidRDefault="005B2AF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Želimo nagraditi trud i zalaganje naših mladih i obrazovanih ljudi te ih nastojimo  uz financijsku pomoć potaknuti na daljnje školovanje isplaćivanjem</w:t>
      </w:r>
      <w:r w:rsidR="00BB3688" w:rsidRPr="006B404B">
        <w:rPr>
          <w:rFonts w:cstheme="minorHAnsi"/>
          <w:sz w:val="24"/>
          <w:szCs w:val="24"/>
        </w:rPr>
        <w:t xml:space="preserve"> stipendija, </w:t>
      </w:r>
      <w:r w:rsidR="00F87250" w:rsidRPr="006B404B">
        <w:rPr>
          <w:rFonts w:cstheme="minorHAnsi"/>
          <w:sz w:val="24"/>
          <w:szCs w:val="24"/>
        </w:rPr>
        <w:t xml:space="preserve">potpora učenicima osnovnih i srednjih škola, </w:t>
      </w:r>
      <w:r w:rsidR="0026014A" w:rsidRPr="006B404B">
        <w:rPr>
          <w:rFonts w:cstheme="minorHAnsi"/>
          <w:sz w:val="24"/>
          <w:szCs w:val="24"/>
        </w:rPr>
        <w:t>nabav</w:t>
      </w:r>
      <w:r w:rsidR="00117EE7" w:rsidRPr="006B404B">
        <w:rPr>
          <w:rFonts w:cstheme="minorHAnsi"/>
          <w:sz w:val="24"/>
          <w:szCs w:val="24"/>
        </w:rPr>
        <w:t>o</w:t>
      </w:r>
      <w:r w:rsidR="0026014A" w:rsidRPr="006B404B">
        <w:rPr>
          <w:rFonts w:cstheme="minorHAnsi"/>
          <w:sz w:val="24"/>
          <w:szCs w:val="24"/>
        </w:rPr>
        <w:t xml:space="preserve">m udžbenika i radnih bilježnica, </w:t>
      </w:r>
      <w:r w:rsidR="00E70060" w:rsidRPr="006B404B">
        <w:rPr>
          <w:rFonts w:cstheme="minorHAnsi"/>
          <w:sz w:val="24"/>
          <w:szCs w:val="24"/>
        </w:rPr>
        <w:t xml:space="preserve">sufinanciranjem troškova prijevoza studenata </w:t>
      </w:r>
      <w:r w:rsidR="008D53DA" w:rsidRPr="006B404B">
        <w:rPr>
          <w:rFonts w:cstheme="minorHAnsi"/>
          <w:sz w:val="24"/>
          <w:szCs w:val="24"/>
        </w:rPr>
        <w:t>i škole plivanja</w:t>
      </w:r>
      <w:r w:rsidR="00D60098" w:rsidRPr="006B404B">
        <w:rPr>
          <w:rFonts w:cstheme="minorHAnsi"/>
          <w:sz w:val="24"/>
          <w:szCs w:val="24"/>
        </w:rPr>
        <w:t>.</w:t>
      </w:r>
      <w:r w:rsidR="004C5E95" w:rsidRPr="006B404B">
        <w:rPr>
          <w:rFonts w:cstheme="minorHAnsi"/>
          <w:sz w:val="24"/>
          <w:szCs w:val="24"/>
        </w:rPr>
        <w:t xml:space="preserve"> Nadamo se kako će ih ovakve vrste potpora i pomoći potaknuti na daljnje usavršavanje.</w:t>
      </w:r>
    </w:p>
    <w:p w14:paraId="135B15C1" w14:textId="77777777" w:rsidR="0093771F" w:rsidRPr="006B404B" w:rsidRDefault="009377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F12680" w14:textId="276A4128" w:rsidR="000F4BCD" w:rsidRPr="006B404B" w:rsidRDefault="002928DA" w:rsidP="000F4B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Proračunom su naravno obuhvaćene i socijalne potrebe mještana</w:t>
      </w:r>
      <w:r w:rsidR="001673D6" w:rsidRPr="006B404B">
        <w:rPr>
          <w:rFonts w:cstheme="minorHAnsi"/>
          <w:sz w:val="24"/>
          <w:szCs w:val="24"/>
        </w:rPr>
        <w:t xml:space="preserve">, pružamo </w:t>
      </w:r>
      <w:r w:rsidR="00EB4ED1" w:rsidRPr="006B404B">
        <w:rPr>
          <w:rFonts w:cstheme="minorHAnsi"/>
          <w:sz w:val="24"/>
          <w:szCs w:val="24"/>
        </w:rPr>
        <w:t xml:space="preserve">jednokratne </w:t>
      </w:r>
      <w:r w:rsidR="001673D6" w:rsidRPr="006B404B">
        <w:rPr>
          <w:rFonts w:cstheme="minorHAnsi"/>
          <w:sz w:val="24"/>
          <w:szCs w:val="24"/>
        </w:rPr>
        <w:t>pomoć</w:t>
      </w:r>
      <w:r w:rsidR="00EB4ED1" w:rsidRPr="006B404B">
        <w:rPr>
          <w:rFonts w:cstheme="minorHAnsi"/>
          <w:sz w:val="24"/>
          <w:szCs w:val="24"/>
        </w:rPr>
        <w:t xml:space="preserve">, pomoći za </w:t>
      </w:r>
      <w:r w:rsidR="00984308" w:rsidRPr="006B404B">
        <w:rPr>
          <w:rFonts w:cstheme="minorHAnsi"/>
          <w:sz w:val="24"/>
          <w:szCs w:val="24"/>
        </w:rPr>
        <w:t xml:space="preserve">stanovanje, </w:t>
      </w:r>
      <w:proofErr w:type="spellStart"/>
      <w:r w:rsidR="00984308" w:rsidRPr="006B404B">
        <w:rPr>
          <w:rFonts w:cstheme="minorHAnsi"/>
          <w:sz w:val="24"/>
          <w:szCs w:val="24"/>
        </w:rPr>
        <w:t>uskrsnice</w:t>
      </w:r>
      <w:proofErr w:type="spellEnd"/>
      <w:r w:rsidR="00984308" w:rsidRPr="006B404B">
        <w:rPr>
          <w:rFonts w:cstheme="minorHAnsi"/>
          <w:sz w:val="24"/>
          <w:szCs w:val="24"/>
        </w:rPr>
        <w:t xml:space="preserve"> i božićnice</w:t>
      </w:r>
      <w:r w:rsidR="0015663F" w:rsidRPr="006B404B">
        <w:rPr>
          <w:rFonts w:cstheme="minorHAnsi"/>
          <w:sz w:val="24"/>
          <w:szCs w:val="24"/>
        </w:rPr>
        <w:t>, donacije</w:t>
      </w:r>
      <w:r w:rsidR="00145E92" w:rsidRPr="006B404B">
        <w:rPr>
          <w:rFonts w:cstheme="minorHAnsi"/>
          <w:sz w:val="24"/>
          <w:szCs w:val="24"/>
        </w:rPr>
        <w:t xml:space="preserve"> </w:t>
      </w:r>
      <w:r w:rsidR="00C6149C" w:rsidRPr="006B404B">
        <w:rPr>
          <w:rFonts w:cstheme="minorHAnsi"/>
          <w:sz w:val="24"/>
          <w:szCs w:val="24"/>
        </w:rPr>
        <w:t xml:space="preserve">građanima društva Crvenog križa, </w:t>
      </w:r>
      <w:r w:rsidR="00FF6C72" w:rsidRPr="006B404B">
        <w:rPr>
          <w:rFonts w:cstheme="minorHAnsi"/>
          <w:sz w:val="24"/>
          <w:szCs w:val="24"/>
        </w:rPr>
        <w:t>ljetovanja učenika u s</w:t>
      </w:r>
      <w:r w:rsidR="0023636D" w:rsidRPr="006B404B">
        <w:rPr>
          <w:rFonts w:cstheme="minorHAnsi"/>
          <w:sz w:val="24"/>
          <w:szCs w:val="24"/>
        </w:rPr>
        <w:t>ocijalnoj potrebi i osobama s posebnim potrebama</w:t>
      </w:r>
      <w:r w:rsidR="006729B1" w:rsidRPr="006B404B">
        <w:rPr>
          <w:rFonts w:cstheme="minorHAnsi"/>
          <w:sz w:val="24"/>
          <w:szCs w:val="24"/>
        </w:rPr>
        <w:t xml:space="preserve">. </w:t>
      </w:r>
      <w:r w:rsidR="00A57682" w:rsidRPr="006B404B">
        <w:rPr>
          <w:rFonts w:cstheme="minorHAnsi"/>
          <w:sz w:val="24"/>
          <w:szCs w:val="24"/>
        </w:rPr>
        <w:t xml:space="preserve">Planiramo provoditi projekt </w:t>
      </w:r>
      <w:r w:rsidR="00D91E75" w:rsidRPr="006B404B">
        <w:rPr>
          <w:rFonts w:cstheme="minorHAnsi"/>
          <w:sz w:val="24"/>
          <w:szCs w:val="24"/>
        </w:rPr>
        <w:t xml:space="preserve">"Zaželi" </w:t>
      </w:r>
      <w:r w:rsidR="00A57682" w:rsidRPr="006B404B">
        <w:rPr>
          <w:rFonts w:cstheme="minorHAnsi"/>
          <w:sz w:val="24"/>
          <w:szCs w:val="24"/>
        </w:rPr>
        <w:t>– Program zapošljavanja žena, gdje je fokus na zapošljavanju žena u nepovoljnom položaju na tržištu rada, a krajnji korisnici su starije osobe i osobe u nepovoljnom položaju u zajednici.</w:t>
      </w:r>
      <w:r w:rsidR="00BC2459" w:rsidRPr="006B404B">
        <w:rPr>
          <w:rFonts w:cstheme="minorHAnsi"/>
          <w:sz w:val="24"/>
          <w:szCs w:val="24"/>
        </w:rPr>
        <w:t xml:space="preserve"> </w:t>
      </w:r>
      <w:r w:rsidR="000F4BCD" w:rsidRPr="006B404B">
        <w:rPr>
          <w:rFonts w:cstheme="minorHAnsi"/>
          <w:sz w:val="24"/>
          <w:szCs w:val="24"/>
        </w:rPr>
        <w:t xml:space="preserve">Nadamo se kako će ovakva vrste potpore učiniti njihov život kvalitetnijim i lakšim. </w:t>
      </w:r>
    </w:p>
    <w:p w14:paraId="474BB4A3" w14:textId="605EC0FC" w:rsidR="00FB3F40" w:rsidRPr="006B404B" w:rsidRDefault="00FB3F4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4CBCF7" w14:textId="5855274A" w:rsidR="00FA5E30" w:rsidRPr="006B404B" w:rsidRDefault="00A90FA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lastRenderedPageBreak/>
        <w:t xml:space="preserve">U cilju daljnjeg razvita poljoprivrede i gospodarstva naše Općine, iz proračuna smo izdvojili sredstva za </w:t>
      </w:r>
      <w:r w:rsidR="00993E5A" w:rsidRPr="006B404B">
        <w:rPr>
          <w:rFonts w:cstheme="minorHAnsi"/>
          <w:sz w:val="24"/>
          <w:szCs w:val="24"/>
        </w:rPr>
        <w:t xml:space="preserve">program </w:t>
      </w:r>
      <w:r w:rsidRPr="006B404B">
        <w:rPr>
          <w:rFonts w:cstheme="minorHAnsi"/>
          <w:sz w:val="24"/>
          <w:szCs w:val="24"/>
        </w:rPr>
        <w:t>potpore</w:t>
      </w:r>
      <w:r w:rsidR="00993E5A" w:rsidRPr="006B404B">
        <w:rPr>
          <w:rFonts w:cstheme="minorHAnsi"/>
          <w:sz w:val="24"/>
          <w:szCs w:val="24"/>
        </w:rPr>
        <w:t xml:space="preserve"> poljoprivredi</w:t>
      </w:r>
      <w:r w:rsidRPr="006B404B">
        <w:rPr>
          <w:rFonts w:cstheme="minorHAnsi"/>
          <w:sz w:val="24"/>
          <w:szCs w:val="24"/>
        </w:rPr>
        <w:t xml:space="preserve"> i subvencije obrtnicima</w:t>
      </w:r>
      <w:r w:rsidR="003848DB" w:rsidRPr="006B404B">
        <w:rPr>
          <w:rFonts w:cstheme="minorHAnsi"/>
          <w:sz w:val="24"/>
          <w:szCs w:val="24"/>
        </w:rPr>
        <w:t>, malim i srednjim poduzetnicima</w:t>
      </w:r>
      <w:r w:rsidR="0089773F" w:rsidRPr="006B404B">
        <w:rPr>
          <w:rFonts w:cstheme="minorHAnsi"/>
          <w:sz w:val="24"/>
          <w:szCs w:val="24"/>
        </w:rPr>
        <w:t>. Želimo stvoriti uvjete za lakši život i rad, kao i poticati zapošljavanje</w:t>
      </w:r>
      <w:r w:rsidR="002C742B" w:rsidRPr="006B404B">
        <w:rPr>
          <w:rFonts w:cstheme="minorHAnsi"/>
          <w:sz w:val="24"/>
          <w:szCs w:val="24"/>
        </w:rPr>
        <w:t>.</w:t>
      </w:r>
    </w:p>
    <w:p w14:paraId="1A25CEF8" w14:textId="77777777" w:rsidR="00D90187" w:rsidRPr="006B404B" w:rsidRDefault="00D9018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AF8D3A" w14:textId="2F9570B4" w:rsidR="00D90187" w:rsidRPr="006B404B" w:rsidRDefault="00D90187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Održavanjem raznih manifestacija trudimo se očuvati našu kulturnu baštinu i pružiti što atraktivniji i zabavniji sadržaj za sve stanovnike</w:t>
      </w:r>
    </w:p>
    <w:p w14:paraId="07C28F17" w14:textId="77777777" w:rsidR="00A90FA9" w:rsidRPr="006B404B" w:rsidRDefault="00A90FA9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4A5C88D6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Vaše prijedloge, sugestije i komentare možete ostavljati do </w:t>
      </w:r>
      <w:r w:rsidR="004E5B4F" w:rsidRPr="006B404B">
        <w:rPr>
          <w:rFonts w:cstheme="minorHAnsi"/>
          <w:sz w:val="24"/>
          <w:szCs w:val="24"/>
        </w:rPr>
        <w:t>6</w:t>
      </w:r>
      <w:r w:rsidRPr="006B404B">
        <w:rPr>
          <w:rFonts w:cstheme="minorHAnsi"/>
          <w:sz w:val="24"/>
          <w:szCs w:val="24"/>
        </w:rPr>
        <w:t>.1</w:t>
      </w:r>
      <w:r w:rsidR="004E5B4F" w:rsidRPr="006B404B">
        <w:rPr>
          <w:rFonts w:cstheme="minorHAnsi"/>
          <w:sz w:val="24"/>
          <w:szCs w:val="24"/>
        </w:rPr>
        <w:t>2</w:t>
      </w:r>
      <w:r w:rsidRPr="006B404B">
        <w:rPr>
          <w:rFonts w:cstheme="minorHAnsi"/>
          <w:sz w:val="24"/>
          <w:szCs w:val="24"/>
        </w:rPr>
        <w:t>.202</w:t>
      </w:r>
      <w:r w:rsidR="00297E2B" w:rsidRPr="006B404B">
        <w:rPr>
          <w:rFonts w:cstheme="minorHAnsi"/>
          <w:sz w:val="24"/>
          <w:szCs w:val="24"/>
        </w:rPr>
        <w:t>3</w:t>
      </w:r>
      <w:r w:rsidRPr="006B404B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6B404B">
        <w:rPr>
          <w:rFonts w:cstheme="minorHAnsi"/>
          <w:sz w:val="24"/>
          <w:szCs w:val="24"/>
        </w:rPr>
        <w:t>Općinskog</w:t>
      </w:r>
      <w:r w:rsidRPr="006B404B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C33187" w:rsidRPr="006B404B">
        <w:rPr>
          <w:rFonts w:cstheme="minorHAnsi"/>
          <w:sz w:val="24"/>
          <w:szCs w:val="24"/>
        </w:rPr>
        <w:t>4</w:t>
      </w:r>
      <w:r w:rsidRPr="006B404B">
        <w:rPr>
          <w:rFonts w:cstheme="minorHAnsi"/>
          <w:sz w:val="24"/>
          <w:szCs w:val="24"/>
        </w:rPr>
        <w:t>. godinu.</w:t>
      </w:r>
    </w:p>
    <w:p w14:paraId="1BAFB455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3E1AF88A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Savjetovanje za Prijedlog Proračuna </w:t>
      </w:r>
      <w:r w:rsidR="00297E2B" w:rsidRPr="006B404B">
        <w:rPr>
          <w:rFonts w:cstheme="minorHAnsi"/>
          <w:sz w:val="24"/>
          <w:szCs w:val="24"/>
        </w:rPr>
        <w:t xml:space="preserve">Općine </w:t>
      </w:r>
      <w:r w:rsidR="004E5B4F" w:rsidRPr="006B404B">
        <w:rPr>
          <w:rFonts w:cstheme="minorHAnsi"/>
          <w:sz w:val="24"/>
          <w:szCs w:val="24"/>
        </w:rPr>
        <w:t>Kloštar Ivanić</w:t>
      </w:r>
      <w:r w:rsidRPr="006B404B">
        <w:rPr>
          <w:rFonts w:cstheme="minorHAnsi"/>
          <w:sz w:val="24"/>
          <w:szCs w:val="24"/>
        </w:rPr>
        <w:t xml:space="preserve"> za 202</w:t>
      </w:r>
      <w:r w:rsidR="00297E2B" w:rsidRPr="006B404B">
        <w:rPr>
          <w:rFonts w:cstheme="minorHAnsi"/>
          <w:sz w:val="24"/>
          <w:szCs w:val="24"/>
        </w:rPr>
        <w:t>4</w:t>
      </w:r>
      <w:r w:rsidRPr="006B404B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6B404B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06E3F3CA" w14:textId="4A62109A" w:rsidR="00FA5E30" w:rsidRPr="006B404B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6B404B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6B404B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6B404B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6B404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6B404B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6B404B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6B404B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6B404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F3326E" w:rsidRDefault="00F3326E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F3326E" w:rsidRDefault="00F3326E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6B404B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6B404B">
        <w:rPr>
          <w:rFonts w:eastAsia="Times New Roman" w:cstheme="minorHAnsi"/>
          <w:sz w:val="24"/>
          <w:szCs w:val="24"/>
        </w:rPr>
        <w:t xml:space="preserve"> </w:t>
      </w:r>
      <w:r w:rsidR="00F82719" w:rsidRPr="006B404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6B404B">
        <w:rPr>
          <w:rFonts w:eastAsia="Times New Roman" w:cstheme="minorHAnsi"/>
          <w:sz w:val="24"/>
          <w:szCs w:val="24"/>
        </w:rPr>
        <w:t xml:space="preserve"> </w:t>
      </w:r>
      <w:r w:rsidR="00F82719" w:rsidRPr="006B404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6B404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6B404B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6B404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6B404B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6B404B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6B404B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6B404B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6B404B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6B404B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6B404B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6B404B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6B404B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6B404B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6B404B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6B404B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6B404B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6B404B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6B404B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6B404B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6B404B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6B404B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6B404B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6B404B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6B404B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6B404B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6B404B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6B404B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6B404B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6B404B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6B404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F3326E" w:rsidRDefault="00F3326E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F3326E" w:rsidRDefault="00F332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F3326E" w:rsidRDefault="00F3326E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F3326E" w:rsidRDefault="00F3326E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6B404B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6B404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6B404B">
        <w:rPr>
          <w:rFonts w:eastAsia="Times New Roman" w:cstheme="minorHAnsi"/>
          <w:sz w:val="24"/>
          <w:szCs w:val="24"/>
        </w:rPr>
        <w:t xml:space="preserve">a </w:t>
      </w:r>
      <w:r w:rsidR="00FF2B6C" w:rsidRPr="006B404B">
        <w:rPr>
          <w:rFonts w:eastAsia="Times New Roman" w:cstheme="minorHAnsi"/>
          <w:sz w:val="24"/>
          <w:szCs w:val="24"/>
        </w:rPr>
        <w:t>čije je f</w:t>
      </w:r>
      <w:r w:rsidRPr="006B404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5DA6198D" w:rsidR="005F0864" w:rsidRPr="006B404B" w:rsidRDefault="00CB6DD0" w:rsidP="00CF37BB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>Proračunski korisnik Općine Kloštar Ivanić je: Dječji vrtić Kloštar Ivanić</w:t>
      </w:r>
      <w:r w:rsidR="009518AD" w:rsidRPr="006B404B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6B404B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6B404B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6B404B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6B404B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6B404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F3326E" w:rsidRDefault="00F3326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F3326E" w:rsidRDefault="00F3326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6B404B">
        <w:rPr>
          <w:rFonts w:eastAsia="Times New Roman" w:cstheme="minorHAnsi"/>
          <w:sz w:val="24"/>
          <w:szCs w:val="24"/>
        </w:rPr>
        <w:t>144/21</w:t>
      </w:r>
      <w:r w:rsidRPr="006B404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6B404B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6B404B">
        <w:rPr>
          <w:rFonts w:eastAsia="Times New Roman" w:cstheme="minorHAnsi"/>
          <w:sz w:val="24"/>
          <w:szCs w:val="24"/>
        </w:rPr>
        <w:t xml:space="preserve"> </w:t>
      </w:r>
      <w:r w:rsidR="00E568C5" w:rsidRPr="006B404B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6B404B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6B404B">
        <w:rPr>
          <w:rFonts w:eastAsia="Times New Roman" w:cstheme="minorHAnsi"/>
          <w:sz w:val="24"/>
          <w:szCs w:val="24"/>
        </w:rPr>
        <w:t>Općinsko vijeće do kraja godine</w:t>
      </w:r>
      <w:r w:rsidRPr="006B404B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6B404B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6B404B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6B404B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6B404B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</w:t>
      </w:r>
      <w:r w:rsidRPr="006B404B">
        <w:rPr>
          <w:rFonts w:eastAsia="Times New Roman" w:cstheme="minorHAnsi"/>
          <w:sz w:val="24"/>
          <w:szCs w:val="24"/>
        </w:rPr>
        <w:lastRenderedPageBreak/>
        <w:t xml:space="preserve">redovnih i nužnih rashoda i izdataka temeljem odluke o financiranju nužnih rashoda i izdataka koju donosi </w:t>
      </w:r>
      <w:r w:rsidR="00693A00" w:rsidRPr="006B404B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6B404B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6B404B">
        <w:rPr>
          <w:rFonts w:eastAsia="Times New Roman" w:cstheme="minorHAnsi"/>
          <w:sz w:val="24"/>
          <w:szCs w:val="24"/>
        </w:rPr>
        <w:t>općinski načelnik</w:t>
      </w:r>
      <w:r w:rsidRPr="006B404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6B404B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6B404B">
        <w:rPr>
          <w:rFonts w:eastAsia="Times New Roman" w:cstheme="minorHAnsi"/>
          <w:sz w:val="24"/>
          <w:szCs w:val="24"/>
        </w:rPr>
        <w:t>općinski načelnik</w:t>
      </w:r>
      <w:r w:rsidRPr="006B404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6B404B">
        <w:rPr>
          <w:rFonts w:eastAsia="Times New Roman" w:cstheme="minorHAnsi"/>
          <w:sz w:val="24"/>
          <w:szCs w:val="24"/>
        </w:rPr>
        <w:t>općinski načelnik</w:t>
      </w:r>
      <w:r w:rsidRPr="006B404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6B404B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6B404B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6B404B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6B404B" w:rsidRDefault="00BA353E" w:rsidP="00716756">
      <w:pPr>
        <w:rPr>
          <w:rFonts w:eastAsia="Times New Roman" w:cstheme="minorHAnsi"/>
          <w:sz w:val="24"/>
          <w:szCs w:val="24"/>
        </w:rPr>
      </w:pPr>
      <w:r w:rsidRPr="006B404B">
        <w:rPr>
          <w:rFonts w:eastAsia="Times New Roman" w:cstheme="minorHAnsi"/>
          <w:sz w:val="24"/>
          <w:szCs w:val="24"/>
        </w:rPr>
        <w:br w:type="page"/>
      </w:r>
    </w:p>
    <w:p w14:paraId="045AD671" w14:textId="1D0E6726" w:rsidR="00184AF7" w:rsidRPr="006B404B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E5B4F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KLOŠTAR IVANIĆ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D53F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7.360.845,00 </w:t>
      </w:r>
      <w:r w:rsidR="00C41E3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6B404B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6B404B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6B404B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098EEB49" w:rsidR="00734E42" w:rsidRPr="006B404B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6B404B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6B404B">
        <w:rPr>
          <w:rFonts w:cstheme="minorHAnsi"/>
          <w:sz w:val="24"/>
          <w:szCs w:val="24"/>
        </w:rPr>
        <w:t xml:space="preserve">Općine </w:t>
      </w:r>
      <w:r w:rsidR="004E5B4F" w:rsidRPr="006B404B">
        <w:rPr>
          <w:rFonts w:cstheme="minorHAnsi"/>
          <w:sz w:val="24"/>
          <w:szCs w:val="24"/>
        </w:rPr>
        <w:t>Kloštar Ivanić</w:t>
      </w:r>
      <w:r w:rsidR="004335EF" w:rsidRPr="006B404B">
        <w:rPr>
          <w:rFonts w:cstheme="minorHAnsi"/>
          <w:sz w:val="24"/>
          <w:szCs w:val="24"/>
        </w:rPr>
        <w:t xml:space="preserve"> za 20</w:t>
      </w:r>
      <w:r w:rsidR="009569B1" w:rsidRPr="006B404B">
        <w:rPr>
          <w:rFonts w:cstheme="minorHAnsi"/>
          <w:sz w:val="24"/>
          <w:szCs w:val="24"/>
        </w:rPr>
        <w:t>2</w:t>
      </w:r>
      <w:r w:rsidR="001071E2" w:rsidRPr="006B404B">
        <w:rPr>
          <w:rFonts w:cstheme="minorHAnsi"/>
          <w:sz w:val="24"/>
          <w:szCs w:val="24"/>
        </w:rPr>
        <w:t>4</w:t>
      </w:r>
      <w:r w:rsidR="004335EF" w:rsidRPr="006B404B">
        <w:rPr>
          <w:rFonts w:cstheme="minorHAnsi"/>
          <w:sz w:val="24"/>
          <w:szCs w:val="24"/>
        </w:rPr>
        <w:t xml:space="preserve">. </w:t>
      </w:r>
      <w:r w:rsidR="00E76A35" w:rsidRPr="006B404B">
        <w:rPr>
          <w:rFonts w:cstheme="minorHAnsi"/>
          <w:sz w:val="24"/>
          <w:szCs w:val="24"/>
        </w:rPr>
        <w:t>g</w:t>
      </w:r>
      <w:r w:rsidR="004335EF" w:rsidRPr="006B404B">
        <w:rPr>
          <w:rFonts w:cstheme="minorHAnsi"/>
          <w:sz w:val="24"/>
          <w:szCs w:val="24"/>
        </w:rPr>
        <w:t xml:space="preserve">odinu planirani su u iznosu od </w:t>
      </w:r>
      <w:r w:rsidR="005E3F6C" w:rsidRPr="006B404B">
        <w:rPr>
          <w:rFonts w:cstheme="minorHAnsi"/>
          <w:sz w:val="24"/>
          <w:szCs w:val="24"/>
        </w:rPr>
        <w:t>6.419.658,00</w:t>
      </w:r>
      <w:r w:rsidR="00143EE3" w:rsidRPr="006B404B">
        <w:rPr>
          <w:rFonts w:cstheme="minorHAnsi"/>
          <w:sz w:val="24"/>
          <w:szCs w:val="24"/>
        </w:rPr>
        <w:t xml:space="preserve"> </w:t>
      </w:r>
      <w:r w:rsidR="003B1050" w:rsidRPr="006B404B">
        <w:rPr>
          <w:rFonts w:cstheme="minorHAnsi"/>
          <w:sz w:val="24"/>
          <w:szCs w:val="24"/>
        </w:rPr>
        <w:t>eura</w:t>
      </w:r>
      <w:r w:rsidR="00193506" w:rsidRPr="006B404B">
        <w:rPr>
          <w:rFonts w:cstheme="minorHAnsi"/>
          <w:sz w:val="24"/>
          <w:szCs w:val="24"/>
        </w:rPr>
        <w:t xml:space="preserve">, a čine ih </w:t>
      </w:r>
      <w:r w:rsidR="00193506" w:rsidRPr="006B404B">
        <w:rPr>
          <w:rFonts w:cstheme="minorHAnsi"/>
          <w:b/>
          <w:sz w:val="24"/>
          <w:szCs w:val="24"/>
        </w:rPr>
        <w:t>p</w:t>
      </w:r>
      <w:r w:rsidR="004335EF" w:rsidRPr="006B404B">
        <w:rPr>
          <w:rFonts w:cstheme="minorHAnsi"/>
          <w:b/>
          <w:sz w:val="24"/>
          <w:szCs w:val="24"/>
        </w:rPr>
        <w:t>rihodi od poreza</w:t>
      </w:r>
      <w:r w:rsidR="004335EF" w:rsidRPr="006B404B">
        <w:rPr>
          <w:rFonts w:cstheme="minorHAnsi"/>
          <w:sz w:val="24"/>
          <w:szCs w:val="24"/>
        </w:rPr>
        <w:t xml:space="preserve"> planirani u iznosu od </w:t>
      </w:r>
      <w:r w:rsidR="005E3F6C" w:rsidRPr="006B404B">
        <w:rPr>
          <w:rFonts w:cstheme="minorHAnsi"/>
          <w:sz w:val="24"/>
          <w:szCs w:val="24"/>
        </w:rPr>
        <w:t xml:space="preserve">2.244.145,19 </w:t>
      </w:r>
      <w:r w:rsidR="003B1050" w:rsidRPr="006B404B">
        <w:rPr>
          <w:rFonts w:cstheme="minorHAnsi"/>
          <w:sz w:val="24"/>
          <w:szCs w:val="24"/>
        </w:rPr>
        <w:t>eura</w:t>
      </w:r>
      <w:r w:rsidR="004335EF" w:rsidRPr="006B404B">
        <w:rPr>
          <w:rFonts w:cstheme="minorHAnsi"/>
          <w:sz w:val="24"/>
          <w:szCs w:val="24"/>
        </w:rPr>
        <w:t xml:space="preserve">, </w:t>
      </w:r>
      <w:r w:rsidR="00301EA4" w:rsidRPr="006B404B">
        <w:rPr>
          <w:rFonts w:cstheme="minorHAnsi"/>
          <w:b/>
          <w:bCs/>
          <w:sz w:val="24"/>
          <w:szCs w:val="24"/>
        </w:rPr>
        <w:t>p</w:t>
      </w:r>
      <w:r w:rsidR="004335EF" w:rsidRPr="006B404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6B404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6B404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6B404B">
        <w:rPr>
          <w:rFonts w:cstheme="minorHAnsi"/>
          <w:sz w:val="24"/>
          <w:szCs w:val="24"/>
        </w:rPr>
        <w:t xml:space="preserve"> planiran</w:t>
      </w:r>
      <w:r w:rsidR="00193506" w:rsidRPr="006B404B">
        <w:rPr>
          <w:rFonts w:cstheme="minorHAnsi"/>
          <w:sz w:val="24"/>
          <w:szCs w:val="24"/>
        </w:rPr>
        <w:t>i su</w:t>
      </w:r>
      <w:r w:rsidR="004335EF" w:rsidRPr="006B404B">
        <w:rPr>
          <w:rFonts w:cstheme="minorHAnsi"/>
          <w:sz w:val="24"/>
          <w:szCs w:val="24"/>
        </w:rPr>
        <w:t xml:space="preserve"> u iznosu od</w:t>
      </w:r>
      <w:r w:rsidR="00193506" w:rsidRPr="006B404B">
        <w:rPr>
          <w:rFonts w:cstheme="minorHAnsi"/>
          <w:sz w:val="24"/>
          <w:szCs w:val="24"/>
        </w:rPr>
        <w:t xml:space="preserve"> </w:t>
      </w:r>
      <w:r w:rsidR="005E3F6C" w:rsidRPr="006B404B">
        <w:rPr>
          <w:rFonts w:cstheme="minorHAnsi"/>
          <w:sz w:val="24"/>
          <w:szCs w:val="24"/>
        </w:rPr>
        <w:t xml:space="preserve">2.348.307,43 </w:t>
      </w:r>
      <w:r w:rsidR="003B1050" w:rsidRPr="006B404B">
        <w:rPr>
          <w:rFonts w:cstheme="minorHAnsi"/>
          <w:sz w:val="24"/>
          <w:szCs w:val="24"/>
        </w:rPr>
        <w:t>eura</w:t>
      </w:r>
      <w:r w:rsidR="00193506" w:rsidRPr="006B404B">
        <w:rPr>
          <w:rFonts w:cstheme="minorHAnsi"/>
          <w:sz w:val="24"/>
          <w:szCs w:val="24"/>
        </w:rPr>
        <w:t xml:space="preserve">, </w:t>
      </w:r>
      <w:r w:rsidR="00193506" w:rsidRPr="006B404B">
        <w:rPr>
          <w:rFonts w:cstheme="minorHAnsi"/>
          <w:b/>
          <w:sz w:val="24"/>
          <w:szCs w:val="24"/>
        </w:rPr>
        <w:t>p</w:t>
      </w:r>
      <w:r w:rsidR="004335EF" w:rsidRPr="006B404B">
        <w:rPr>
          <w:rFonts w:cstheme="minorHAnsi"/>
          <w:b/>
          <w:sz w:val="24"/>
          <w:szCs w:val="24"/>
        </w:rPr>
        <w:t>rihodi od imovine</w:t>
      </w:r>
      <w:r w:rsidR="004335EF" w:rsidRPr="006B404B">
        <w:rPr>
          <w:rFonts w:cstheme="minorHAnsi"/>
          <w:sz w:val="24"/>
          <w:szCs w:val="24"/>
        </w:rPr>
        <w:t xml:space="preserve"> </w:t>
      </w:r>
      <w:r w:rsidR="00E86E56" w:rsidRPr="006B404B">
        <w:rPr>
          <w:rFonts w:cstheme="minorHAnsi"/>
          <w:sz w:val="24"/>
          <w:szCs w:val="24"/>
        </w:rPr>
        <w:t xml:space="preserve">u iznosu od </w:t>
      </w:r>
      <w:r w:rsidR="005E3F6C" w:rsidRPr="006B404B">
        <w:rPr>
          <w:rFonts w:cstheme="minorHAnsi"/>
          <w:sz w:val="24"/>
          <w:szCs w:val="24"/>
        </w:rPr>
        <w:t xml:space="preserve">1.160.469,81 </w:t>
      </w:r>
      <w:r w:rsidR="00301EA4" w:rsidRPr="006B404B">
        <w:rPr>
          <w:rFonts w:cstheme="minorHAnsi"/>
          <w:sz w:val="24"/>
          <w:szCs w:val="24"/>
        </w:rPr>
        <w:t>eura</w:t>
      </w:r>
      <w:r w:rsidR="00C72B62" w:rsidRPr="006B404B">
        <w:rPr>
          <w:rFonts w:cstheme="minorHAnsi"/>
          <w:sz w:val="24"/>
          <w:szCs w:val="24"/>
        </w:rPr>
        <w:t xml:space="preserve">, </w:t>
      </w:r>
      <w:r w:rsidR="00193506" w:rsidRPr="006B404B">
        <w:rPr>
          <w:rFonts w:cstheme="minorHAnsi"/>
          <w:b/>
          <w:sz w:val="24"/>
          <w:szCs w:val="24"/>
        </w:rPr>
        <w:t>p</w:t>
      </w:r>
      <w:r w:rsidR="004335EF" w:rsidRPr="006B404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6B404B">
        <w:rPr>
          <w:rFonts w:cstheme="minorHAnsi"/>
          <w:sz w:val="24"/>
          <w:szCs w:val="24"/>
        </w:rPr>
        <w:t xml:space="preserve"> planirani u iznosu od </w:t>
      </w:r>
      <w:r w:rsidR="005E3F6C" w:rsidRPr="006B404B">
        <w:rPr>
          <w:rFonts w:cstheme="minorHAnsi"/>
          <w:sz w:val="24"/>
          <w:szCs w:val="24"/>
        </w:rPr>
        <w:t xml:space="preserve">663.135,57 </w:t>
      </w:r>
      <w:r w:rsidR="00301EA4" w:rsidRPr="006B404B">
        <w:rPr>
          <w:rFonts w:cstheme="minorHAnsi"/>
          <w:sz w:val="24"/>
          <w:szCs w:val="24"/>
        </w:rPr>
        <w:t>eura</w:t>
      </w:r>
      <w:r w:rsidR="00980A84" w:rsidRPr="006B404B">
        <w:rPr>
          <w:rFonts w:cstheme="minorHAnsi"/>
          <w:sz w:val="24"/>
          <w:szCs w:val="24"/>
        </w:rPr>
        <w:t xml:space="preserve">, </w:t>
      </w:r>
      <w:r w:rsidR="00301EA4" w:rsidRPr="006B404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6B404B">
        <w:rPr>
          <w:rFonts w:cstheme="minorHAnsi"/>
          <w:b/>
          <w:bCs/>
          <w:sz w:val="24"/>
          <w:szCs w:val="24"/>
        </w:rPr>
        <w:t xml:space="preserve"> i </w:t>
      </w:r>
      <w:r w:rsidR="00301EA4" w:rsidRPr="006B404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6B404B">
        <w:rPr>
          <w:rFonts w:cstheme="minorHAnsi"/>
          <w:sz w:val="24"/>
          <w:szCs w:val="24"/>
        </w:rPr>
        <w:t xml:space="preserve">planirani u iznosu od </w:t>
      </w:r>
      <w:r w:rsidR="005E3F6C" w:rsidRPr="006B404B">
        <w:rPr>
          <w:rFonts w:cstheme="minorHAnsi"/>
          <w:sz w:val="24"/>
          <w:szCs w:val="24"/>
        </w:rPr>
        <w:t xml:space="preserve">3.600,00 </w:t>
      </w:r>
      <w:r w:rsidR="00297AEC" w:rsidRPr="006B404B">
        <w:rPr>
          <w:rFonts w:cstheme="minorHAnsi"/>
          <w:sz w:val="24"/>
          <w:szCs w:val="24"/>
        </w:rPr>
        <w:t>eura.</w:t>
      </w:r>
    </w:p>
    <w:p w14:paraId="255A5683" w14:textId="15B59B76" w:rsidR="00297AEC" w:rsidRPr="006B404B" w:rsidRDefault="00297AE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579C6240" w:rsidR="00297AEC" w:rsidRPr="006B404B" w:rsidRDefault="00297AEC" w:rsidP="00297A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B404B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6B404B">
        <w:rPr>
          <w:rFonts w:eastAsia="Times New Roman" w:cstheme="minorHAnsi"/>
          <w:sz w:val="24"/>
          <w:szCs w:val="24"/>
        </w:rPr>
        <w:t xml:space="preserve">planirani su u iznosu od </w:t>
      </w:r>
      <w:r w:rsidR="005E3F6C" w:rsidRPr="006B404B">
        <w:rPr>
          <w:rFonts w:eastAsia="Times New Roman" w:cstheme="minorHAnsi"/>
          <w:sz w:val="24"/>
          <w:szCs w:val="24"/>
        </w:rPr>
        <w:t xml:space="preserve">20.736,00 </w:t>
      </w:r>
      <w:r w:rsidRPr="006B404B">
        <w:rPr>
          <w:rFonts w:eastAsia="Times New Roman" w:cstheme="minorHAnsi"/>
          <w:sz w:val="24"/>
          <w:szCs w:val="24"/>
        </w:rPr>
        <w:t>e</w:t>
      </w:r>
      <w:r w:rsidR="005E3F6C" w:rsidRPr="006B404B">
        <w:rPr>
          <w:rFonts w:eastAsia="Times New Roman" w:cstheme="minorHAnsi"/>
          <w:sz w:val="24"/>
          <w:szCs w:val="24"/>
        </w:rPr>
        <w:t xml:space="preserve">ura za </w:t>
      </w:r>
      <w:r w:rsidRPr="006B404B">
        <w:rPr>
          <w:rFonts w:cstheme="minorHAnsi"/>
          <w:b/>
          <w:bCs/>
          <w:sz w:val="24"/>
          <w:szCs w:val="24"/>
        </w:rPr>
        <w:t>p</w:t>
      </w:r>
      <w:r w:rsidRPr="006B404B">
        <w:rPr>
          <w:rFonts w:cstheme="minorHAnsi"/>
          <w:b/>
          <w:sz w:val="24"/>
          <w:szCs w:val="24"/>
        </w:rPr>
        <w:t>rihodi od prodaje neproizvedene dugotrajne imovine</w:t>
      </w:r>
      <w:r w:rsidRPr="006B404B">
        <w:rPr>
          <w:rFonts w:cstheme="minorHAnsi"/>
          <w:sz w:val="24"/>
          <w:szCs w:val="24"/>
        </w:rPr>
        <w:t>.</w:t>
      </w:r>
    </w:p>
    <w:p w14:paraId="3C34694E" w14:textId="41B89BD8" w:rsidR="00472018" w:rsidRPr="006B404B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5DF03CB2" w:rsidR="003A6889" w:rsidRPr="006B404B" w:rsidRDefault="00492389" w:rsidP="00BB311A">
      <w:pPr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sz w:val="24"/>
          <w:szCs w:val="24"/>
        </w:rPr>
        <w:t>Primici od</w:t>
      </w:r>
      <w:r w:rsidR="00297AEC" w:rsidRPr="006B404B">
        <w:rPr>
          <w:rFonts w:cstheme="minorHAnsi"/>
          <w:b/>
          <w:sz w:val="24"/>
          <w:szCs w:val="24"/>
        </w:rPr>
        <w:t xml:space="preserve"> financijske imovine i</w:t>
      </w:r>
      <w:r w:rsidRPr="006B404B">
        <w:rPr>
          <w:rFonts w:cstheme="minorHAnsi"/>
          <w:b/>
          <w:sz w:val="24"/>
          <w:szCs w:val="24"/>
        </w:rPr>
        <w:t xml:space="preserve"> zaduživanja</w:t>
      </w:r>
      <w:r w:rsidR="003A6889" w:rsidRPr="006B404B">
        <w:rPr>
          <w:rFonts w:cstheme="minorHAnsi"/>
          <w:b/>
          <w:sz w:val="24"/>
          <w:szCs w:val="24"/>
        </w:rPr>
        <w:t xml:space="preserve"> </w:t>
      </w:r>
      <w:r w:rsidR="003A6889" w:rsidRPr="006B404B">
        <w:rPr>
          <w:rFonts w:cstheme="minorHAnsi"/>
          <w:bCs/>
          <w:sz w:val="24"/>
          <w:szCs w:val="24"/>
        </w:rPr>
        <w:t>planiran</w:t>
      </w:r>
      <w:r w:rsidRPr="006B404B">
        <w:rPr>
          <w:rFonts w:cstheme="minorHAnsi"/>
          <w:bCs/>
          <w:sz w:val="24"/>
          <w:szCs w:val="24"/>
        </w:rPr>
        <w:t>i su</w:t>
      </w:r>
      <w:r w:rsidR="003A6889" w:rsidRPr="006B404B">
        <w:rPr>
          <w:rFonts w:cstheme="minorHAnsi"/>
          <w:bCs/>
          <w:sz w:val="24"/>
          <w:szCs w:val="24"/>
        </w:rPr>
        <w:t xml:space="preserve"> u iznosu od </w:t>
      </w:r>
      <w:r w:rsidR="00D37B05" w:rsidRPr="006B404B">
        <w:rPr>
          <w:rFonts w:cstheme="minorHAnsi"/>
          <w:bCs/>
          <w:sz w:val="24"/>
          <w:szCs w:val="24"/>
        </w:rPr>
        <w:t xml:space="preserve">492.451,00 </w:t>
      </w:r>
      <w:r w:rsidR="003A6889" w:rsidRPr="006B404B">
        <w:rPr>
          <w:rFonts w:cstheme="minorHAnsi"/>
          <w:bCs/>
          <w:sz w:val="24"/>
          <w:szCs w:val="24"/>
        </w:rPr>
        <w:t>eura</w:t>
      </w:r>
      <w:r w:rsidR="005E3F6C" w:rsidRPr="006B404B">
        <w:rPr>
          <w:rFonts w:cstheme="minorHAnsi"/>
          <w:bCs/>
          <w:sz w:val="24"/>
          <w:szCs w:val="24"/>
        </w:rPr>
        <w:t xml:space="preserve">, a čine ih </w:t>
      </w:r>
      <w:r w:rsidR="005E3F6C" w:rsidRPr="006B404B">
        <w:rPr>
          <w:rFonts w:cstheme="minorHAnsi"/>
          <w:b/>
          <w:bCs/>
          <w:sz w:val="24"/>
          <w:szCs w:val="24"/>
        </w:rPr>
        <w:t xml:space="preserve">primljene otplate glavnica danih zajmova i povrati depozita </w:t>
      </w:r>
      <w:r w:rsidR="004D2515" w:rsidRPr="006B404B">
        <w:rPr>
          <w:rFonts w:cstheme="minorHAnsi"/>
          <w:b/>
          <w:bCs/>
          <w:sz w:val="24"/>
          <w:szCs w:val="24"/>
        </w:rPr>
        <w:t>za primitke od zaduživanja</w:t>
      </w:r>
      <w:r w:rsidR="005E3F6C" w:rsidRPr="006B404B">
        <w:rPr>
          <w:rFonts w:cstheme="minorHAnsi"/>
          <w:b/>
          <w:bCs/>
          <w:sz w:val="24"/>
          <w:szCs w:val="24"/>
        </w:rPr>
        <w:t xml:space="preserve"> </w:t>
      </w:r>
      <w:r w:rsidR="005E3F6C" w:rsidRPr="006B404B">
        <w:rPr>
          <w:rFonts w:cstheme="minorHAnsi"/>
          <w:sz w:val="24"/>
          <w:szCs w:val="24"/>
        </w:rPr>
        <w:t>planirani u iznosu od</w:t>
      </w:r>
      <w:r w:rsidR="005E3F6C" w:rsidRPr="006B404B">
        <w:t xml:space="preserve"> </w:t>
      </w:r>
      <w:r w:rsidR="005E3F6C" w:rsidRPr="006B404B">
        <w:rPr>
          <w:rFonts w:cstheme="minorHAnsi"/>
          <w:sz w:val="24"/>
          <w:szCs w:val="24"/>
        </w:rPr>
        <w:t xml:space="preserve">66.361,00 eura i </w:t>
      </w:r>
      <w:r w:rsidR="005E3F6C" w:rsidRPr="006B404B">
        <w:rPr>
          <w:rFonts w:cstheme="minorHAnsi"/>
          <w:b/>
          <w:sz w:val="24"/>
          <w:szCs w:val="24"/>
        </w:rPr>
        <w:t>primici od zaduživanja</w:t>
      </w:r>
      <w:r w:rsidR="005E3F6C" w:rsidRPr="006B404B">
        <w:rPr>
          <w:rFonts w:cstheme="minorHAnsi"/>
          <w:sz w:val="24"/>
          <w:szCs w:val="24"/>
        </w:rPr>
        <w:t xml:space="preserve"> planirani u iznosu od 426.090,00.</w:t>
      </w:r>
      <w:r w:rsidR="004D2515" w:rsidRPr="006B404B">
        <w:rPr>
          <w:rFonts w:cstheme="minorHAnsi"/>
          <w:bCs/>
          <w:sz w:val="24"/>
          <w:szCs w:val="24"/>
        </w:rPr>
        <w:t xml:space="preserve"> </w:t>
      </w:r>
    </w:p>
    <w:p w14:paraId="26A3C5C9" w14:textId="260C3509" w:rsidR="00207120" w:rsidRPr="006B404B" w:rsidRDefault="00207120" w:rsidP="00BB311A">
      <w:pPr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bCs/>
          <w:sz w:val="24"/>
          <w:szCs w:val="24"/>
        </w:rPr>
        <w:t>Vlastiti izvori</w:t>
      </w:r>
      <w:r w:rsidRPr="006B404B">
        <w:rPr>
          <w:rFonts w:cstheme="minorHAnsi"/>
          <w:bCs/>
          <w:sz w:val="24"/>
          <w:szCs w:val="24"/>
        </w:rPr>
        <w:t xml:space="preserve"> planirani u iznosu od 428.000,00 eura za </w:t>
      </w:r>
      <w:r w:rsidRPr="006B404B">
        <w:rPr>
          <w:rFonts w:cstheme="minorHAnsi"/>
          <w:b/>
          <w:bCs/>
          <w:sz w:val="24"/>
          <w:szCs w:val="24"/>
        </w:rPr>
        <w:t>rashode poslovanja</w:t>
      </w:r>
      <w:r w:rsidRPr="006B404B">
        <w:rPr>
          <w:rFonts w:cstheme="minorHAnsi"/>
          <w:bCs/>
          <w:sz w:val="24"/>
          <w:szCs w:val="24"/>
        </w:rPr>
        <w:t>.</w:t>
      </w:r>
    </w:p>
    <w:p w14:paraId="35A2151F" w14:textId="4052584E" w:rsidR="00983B17" w:rsidRPr="006B404B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6B404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6C45CE28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6B404B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6B404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6B404B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1"/>
      <w:tr w:rsidR="003D06CD" w:rsidRPr="006B404B" w14:paraId="5216E55A" w14:textId="77777777" w:rsidTr="003D06CD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7C81286F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3.150.729,51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8F7DD99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5.516.426,54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190B903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6.419.658,00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5E153304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6.419.658,00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FD75DF9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6.419.658,00</w:t>
            </w:r>
          </w:p>
        </w:tc>
      </w:tr>
      <w:tr w:rsidR="003D06CD" w:rsidRPr="006B404B" w14:paraId="49282180" w14:textId="77777777" w:rsidTr="003D06CD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61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06F2FAB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1.419.444,85</w:t>
            </w:r>
          </w:p>
        </w:tc>
        <w:tc>
          <w:tcPr>
            <w:tcW w:w="783" w:type="pct"/>
            <w:vAlign w:val="center"/>
          </w:tcPr>
          <w:p w14:paraId="769DC4F0" w14:textId="021382F3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2.254.361,19</w:t>
            </w:r>
          </w:p>
        </w:tc>
        <w:tc>
          <w:tcPr>
            <w:tcW w:w="783" w:type="pct"/>
            <w:vAlign w:val="center"/>
          </w:tcPr>
          <w:p w14:paraId="0899C520" w14:textId="656A7233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2.244.145,19</w:t>
            </w:r>
          </w:p>
        </w:tc>
        <w:tc>
          <w:tcPr>
            <w:tcW w:w="783" w:type="pct"/>
            <w:vAlign w:val="center"/>
          </w:tcPr>
          <w:p w14:paraId="3E38D07E" w14:textId="07459F94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2.244.145,19</w:t>
            </w:r>
          </w:p>
        </w:tc>
        <w:tc>
          <w:tcPr>
            <w:tcW w:w="784" w:type="pct"/>
            <w:vAlign w:val="center"/>
          </w:tcPr>
          <w:p w14:paraId="0E2C00D2" w14:textId="11476AD3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2.244.145,19</w:t>
            </w:r>
          </w:p>
        </w:tc>
      </w:tr>
      <w:tr w:rsidR="003D06CD" w:rsidRPr="006B404B" w14:paraId="5C2E9B46" w14:textId="77777777" w:rsidTr="003D06CD">
        <w:trPr>
          <w:jc w:val="center"/>
        </w:trPr>
        <w:tc>
          <w:tcPr>
            <w:tcW w:w="1015" w:type="pct"/>
            <w:vAlign w:val="center"/>
          </w:tcPr>
          <w:p w14:paraId="239A0198" w14:textId="6F6F10D5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63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545DBDDD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421.559,91</w:t>
            </w:r>
          </w:p>
        </w:tc>
        <w:tc>
          <w:tcPr>
            <w:tcW w:w="783" w:type="pct"/>
            <w:vAlign w:val="center"/>
          </w:tcPr>
          <w:p w14:paraId="13F51D30" w14:textId="37CB1F92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1.879.385,78</w:t>
            </w:r>
          </w:p>
        </w:tc>
        <w:tc>
          <w:tcPr>
            <w:tcW w:w="783" w:type="pct"/>
            <w:vAlign w:val="center"/>
          </w:tcPr>
          <w:p w14:paraId="24DC4AA7" w14:textId="69AB2B02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2.348.307,43</w:t>
            </w:r>
          </w:p>
        </w:tc>
        <w:tc>
          <w:tcPr>
            <w:tcW w:w="783" w:type="pct"/>
            <w:vAlign w:val="center"/>
          </w:tcPr>
          <w:p w14:paraId="24935A7F" w14:textId="749DAB99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2.348.307,43</w:t>
            </w:r>
          </w:p>
        </w:tc>
        <w:tc>
          <w:tcPr>
            <w:tcW w:w="784" w:type="pct"/>
            <w:vAlign w:val="center"/>
          </w:tcPr>
          <w:p w14:paraId="3228A42A" w14:textId="639A2640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2.348.307,43</w:t>
            </w:r>
          </w:p>
        </w:tc>
      </w:tr>
      <w:tr w:rsidR="003D06CD" w:rsidRPr="006B404B" w14:paraId="210020AF" w14:textId="77777777" w:rsidTr="003D06CD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64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04B70D00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792.703,73</w:t>
            </w:r>
          </w:p>
        </w:tc>
        <w:tc>
          <w:tcPr>
            <w:tcW w:w="783" w:type="pct"/>
            <w:vAlign w:val="center"/>
          </w:tcPr>
          <w:p w14:paraId="2ADF1304" w14:textId="64256A3C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690.366,00</w:t>
            </w:r>
          </w:p>
        </w:tc>
        <w:tc>
          <w:tcPr>
            <w:tcW w:w="783" w:type="pct"/>
            <w:vAlign w:val="center"/>
          </w:tcPr>
          <w:p w14:paraId="3EA8B064" w14:textId="3CA088C7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1.160.469,81</w:t>
            </w:r>
          </w:p>
        </w:tc>
        <w:tc>
          <w:tcPr>
            <w:tcW w:w="783" w:type="pct"/>
            <w:vAlign w:val="center"/>
          </w:tcPr>
          <w:p w14:paraId="57A7171F" w14:textId="75BE8FBD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1.160.469,81</w:t>
            </w:r>
          </w:p>
        </w:tc>
        <w:tc>
          <w:tcPr>
            <w:tcW w:w="784" w:type="pct"/>
            <w:vAlign w:val="center"/>
          </w:tcPr>
          <w:p w14:paraId="6883BD40" w14:textId="348B7646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1.160.469,81</w:t>
            </w:r>
          </w:p>
        </w:tc>
      </w:tr>
      <w:tr w:rsidR="003D06CD" w:rsidRPr="006B404B" w14:paraId="73660010" w14:textId="77777777" w:rsidTr="003D06CD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6B404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05A2BC5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507.828,03</w:t>
            </w:r>
          </w:p>
        </w:tc>
        <w:tc>
          <w:tcPr>
            <w:tcW w:w="783" w:type="pct"/>
            <w:vAlign w:val="center"/>
          </w:tcPr>
          <w:p w14:paraId="74062EC1" w14:textId="247A073B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690.322,57</w:t>
            </w:r>
          </w:p>
        </w:tc>
        <w:tc>
          <w:tcPr>
            <w:tcW w:w="783" w:type="pct"/>
            <w:vAlign w:val="center"/>
          </w:tcPr>
          <w:p w14:paraId="46C047E5" w14:textId="78D3D1DA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663.135,57</w:t>
            </w:r>
          </w:p>
        </w:tc>
        <w:tc>
          <w:tcPr>
            <w:tcW w:w="783" w:type="pct"/>
            <w:vAlign w:val="center"/>
          </w:tcPr>
          <w:p w14:paraId="6251F385" w14:textId="45DFCCAE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663.135,57</w:t>
            </w:r>
          </w:p>
        </w:tc>
        <w:tc>
          <w:tcPr>
            <w:tcW w:w="784" w:type="pct"/>
            <w:vAlign w:val="center"/>
          </w:tcPr>
          <w:p w14:paraId="5992E4F2" w14:textId="63B5CCFA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663.135,57</w:t>
            </w:r>
          </w:p>
        </w:tc>
      </w:tr>
      <w:tr w:rsidR="003D06CD" w:rsidRPr="006B404B" w14:paraId="4B5542AE" w14:textId="77777777" w:rsidTr="003D06CD">
        <w:trPr>
          <w:jc w:val="center"/>
        </w:trPr>
        <w:tc>
          <w:tcPr>
            <w:tcW w:w="1015" w:type="pct"/>
            <w:vAlign w:val="center"/>
          </w:tcPr>
          <w:p w14:paraId="32AD0E28" w14:textId="0C182CF3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6B404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A639F90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8.873,22</w:t>
            </w:r>
          </w:p>
        </w:tc>
        <w:tc>
          <w:tcPr>
            <w:tcW w:w="783" w:type="pct"/>
            <w:vAlign w:val="center"/>
          </w:tcPr>
          <w:p w14:paraId="39B15159" w14:textId="43C1B2EA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1.991,00</w:t>
            </w:r>
          </w:p>
        </w:tc>
        <w:tc>
          <w:tcPr>
            <w:tcW w:w="783" w:type="pct"/>
            <w:vAlign w:val="center"/>
          </w:tcPr>
          <w:p w14:paraId="628A921E" w14:textId="53514D00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3.600,00</w:t>
            </w:r>
          </w:p>
        </w:tc>
        <w:tc>
          <w:tcPr>
            <w:tcW w:w="783" w:type="pct"/>
            <w:vAlign w:val="center"/>
          </w:tcPr>
          <w:p w14:paraId="791475B1" w14:textId="0E4F3489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3.600,00</w:t>
            </w:r>
          </w:p>
        </w:tc>
        <w:tc>
          <w:tcPr>
            <w:tcW w:w="784" w:type="pct"/>
            <w:vAlign w:val="center"/>
          </w:tcPr>
          <w:p w14:paraId="20F3FD9D" w14:textId="37E9C6E9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3.600,00</w:t>
            </w:r>
          </w:p>
        </w:tc>
      </w:tr>
      <w:tr w:rsidR="00D53FD0" w:rsidRPr="006B404B" w14:paraId="4A5F8110" w14:textId="77777777" w:rsidTr="003D06CD">
        <w:trPr>
          <w:jc w:val="center"/>
        </w:trPr>
        <w:tc>
          <w:tcPr>
            <w:tcW w:w="1015" w:type="pct"/>
            <w:vAlign w:val="center"/>
          </w:tcPr>
          <w:p w14:paraId="29E63036" w14:textId="16BECE4A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6B404B">
              <w:rPr>
                <w:rFonts w:cstheme="minorHAnsi"/>
                <w:sz w:val="20"/>
                <w:szCs w:val="20"/>
              </w:rPr>
              <w:t>Kazne, upravne mjere i ostali prihodi</w:t>
            </w:r>
            <w:r w:rsidRPr="006B404B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vAlign w:val="center"/>
          </w:tcPr>
          <w:p w14:paraId="7ED452C4" w14:textId="0074F3C8" w:rsidR="00D53FD0" w:rsidRPr="006B404B" w:rsidRDefault="00D53FD0" w:rsidP="003D06CD">
            <w:pPr>
              <w:jc w:val="center"/>
              <w:rPr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319,77</w:t>
            </w:r>
          </w:p>
        </w:tc>
        <w:tc>
          <w:tcPr>
            <w:tcW w:w="783" w:type="pct"/>
            <w:vAlign w:val="center"/>
          </w:tcPr>
          <w:p w14:paraId="32783086" w14:textId="35C433F3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7EA6051" w14:textId="672D0451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57DE2E3" w14:textId="450B82DF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4975E1AD" w14:textId="65A890FB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D06CD" w:rsidRPr="006B404B" w14:paraId="74431B4A" w14:textId="77777777" w:rsidTr="003D06CD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4F62CB37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12.096,18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709D0319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39.431,00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08E7AC9F" w:rsidR="003D06CD" w:rsidRPr="006B404B" w:rsidRDefault="00F3326E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20.736,00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04563628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20.736,00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682A7B42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20.736,00</w:t>
            </w:r>
          </w:p>
        </w:tc>
      </w:tr>
      <w:tr w:rsidR="003D06CD" w:rsidRPr="006B404B" w14:paraId="74C59020" w14:textId="77777777" w:rsidTr="003D06CD">
        <w:trPr>
          <w:jc w:val="center"/>
        </w:trPr>
        <w:tc>
          <w:tcPr>
            <w:tcW w:w="1015" w:type="pct"/>
            <w:vAlign w:val="center"/>
          </w:tcPr>
          <w:p w14:paraId="681F916D" w14:textId="0DE20C43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6B404B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11B21764" w:rsidR="003D06CD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12.096,18</w:t>
            </w:r>
          </w:p>
        </w:tc>
        <w:tc>
          <w:tcPr>
            <w:tcW w:w="783" w:type="pct"/>
            <w:vAlign w:val="center"/>
          </w:tcPr>
          <w:p w14:paraId="0CFF6762" w14:textId="5C5A82F7" w:rsidR="003D06CD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39.431,00</w:t>
            </w:r>
          </w:p>
        </w:tc>
        <w:tc>
          <w:tcPr>
            <w:tcW w:w="783" w:type="pct"/>
            <w:vAlign w:val="center"/>
          </w:tcPr>
          <w:p w14:paraId="3D2DC191" w14:textId="51223C92" w:rsidR="003D06CD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20.736,00</w:t>
            </w:r>
          </w:p>
        </w:tc>
        <w:tc>
          <w:tcPr>
            <w:tcW w:w="783" w:type="pct"/>
            <w:vAlign w:val="center"/>
          </w:tcPr>
          <w:p w14:paraId="1F679C8A" w14:textId="4B7DF768" w:rsidR="003D06CD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20.736,00</w:t>
            </w:r>
          </w:p>
        </w:tc>
        <w:tc>
          <w:tcPr>
            <w:tcW w:w="784" w:type="pct"/>
            <w:vAlign w:val="center"/>
          </w:tcPr>
          <w:p w14:paraId="64ED0AD6" w14:textId="3EF76C31" w:rsidR="003D06CD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20.736,00</w:t>
            </w:r>
          </w:p>
        </w:tc>
      </w:tr>
      <w:tr w:rsidR="003D06CD" w:rsidRPr="006B404B" w14:paraId="3D9B92CE" w14:textId="77777777" w:rsidTr="003D06CD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74628246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665.904,49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2328B156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492.451,00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3929F558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492.451,00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72A24840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492.451,00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18CBCF5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492.451,00</w:t>
            </w:r>
          </w:p>
        </w:tc>
      </w:tr>
      <w:tr w:rsidR="003D06CD" w:rsidRPr="006B404B" w14:paraId="0710E030" w14:textId="77777777" w:rsidTr="003D06CD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6C0EAE93" w:rsidR="003D06CD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6B404B">
              <w:rPr>
                <w:rFonts w:cstheme="minorHAnsi"/>
                <w:sz w:val="20"/>
                <w:szCs w:val="20"/>
              </w:rPr>
              <w:t>Primljene otplate glavnica danih zajmova i povrati depozita</w:t>
            </w:r>
          </w:p>
        </w:tc>
        <w:tc>
          <w:tcPr>
            <w:tcW w:w="852" w:type="pct"/>
            <w:vAlign w:val="center"/>
          </w:tcPr>
          <w:p w14:paraId="2E22B159" w14:textId="44262893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66.361,40</w:t>
            </w:r>
          </w:p>
        </w:tc>
        <w:tc>
          <w:tcPr>
            <w:tcW w:w="783" w:type="pct"/>
            <w:vAlign w:val="center"/>
          </w:tcPr>
          <w:p w14:paraId="121DB440" w14:textId="419C1F87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66.361,00</w:t>
            </w:r>
          </w:p>
        </w:tc>
        <w:tc>
          <w:tcPr>
            <w:tcW w:w="783" w:type="pct"/>
            <w:vAlign w:val="center"/>
          </w:tcPr>
          <w:p w14:paraId="1898B2C6" w14:textId="771F5FC3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66.361,00</w:t>
            </w:r>
          </w:p>
        </w:tc>
        <w:tc>
          <w:tcPr>
            <w:tcW w:w="783" w:type="pct"/>
            <w:vAlign w:val="center"/>
          </w:tcPr>
          <w:p w14:paraId="350F2042" w14:textId="20AF80E4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66.361,00</w:t>
            </w:r>
          </w:p>
        </w:tc>
        <w:tc>
          <w:tcPr>
            <w:tcW w:w="784" w:type="pct"/>
            <w:vAlign w:val="center"/>
          </w:tcPr>
          <w:p w14:paraId="20556503" w14:textId="763BB13A" w:rsidR="003D06CD" w:rsidRPr="006B404B" w:rsidRDefault="00D53FD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66.361,00</w:t>
            </w:r>
          </w:p>
        </w:tc>
      </w:tr>
      <w:tr w:rsidR="00D53FD0" w:rsidRPr="006B404B" w14:paraId="3CA89736" w14:textId="77777777" w:rsidTr="003D06CD">
        <w:trPr>
          <w:trHeight w:val="879"/>
          <w:jc w:val="center"/>
        </w:trPr>
        <w:tc>
          <w:tcPr>
            <w:tcW w:w="1015" w:type="pct"/>
            <w:vAlign w:val="center"/>
          </w:tcPr>
          <w:p w14:paraId="15F44E69" w14:textId="50B7A8A3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6B404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870C252" w14:textId="1E28113B" w:rsidR="00D53FD0" w:rsidRPr="006B404B" w:rsidRDefault="00D53FD0" w:rsidP="003D06CD">
            <w:pPr>
              <w:jc w:val="center"/>
              <w:rPr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599.543,09</w:t>
            </w:r>
          </w:p>
        </w:tc>
        <w:tc>
          <w:tcPr>
            <w:tcW w:w="783" w:type="pct"/>
            <w:vAlign w:val="center"/>
          </w:tcPr>
          <w:p w14:paraId="78DBBC1F" w14:textId="1884D982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426.090,00</w:t>
            </w:r>
          </w:p>
        </w:tc>
        <w:tc>
          <w:tcPr>
            <w:tcW w:w="783" w:type="pct"/>
            <w:vAlign w:val="center"/>
          </w:tcPr>
          <w:p w14:paraId="20CCE687" w14:textId="5A0AF554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426.090,00</w:t>
            </w:r>
          </w:p>
        </w:tc>
        <w:tc>
          <w:tcPr>
            <w:tcW w:w="783" w:type="pct"/>
            <w:vAlign w:val="center"/>
          </w:tcPr>
          <w:p w14:paraId="6FB486DB" w14:textId="0E5D2ADA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426.090,00</w:t>
            </w:r>
          </w:p>
        </w:tc>
        <w:tc>
          <w:tcPr>
            <w:tcW w:w="784" w:type="pct"/>
            <w:vAlign w:val="center"/>
          </w:tcPr>
          <w:p w14:paraId="7BA67A23" w14:textId="2560B614" w:rsidR="00D53FD0" w:rsidRPr="006B404B" w:rsidRDefault="00D53FD0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426.090,00</w:t>
            </w:r>
          </w:p>
        </w:tc>
      </w:tr>
      <w:tr w:rsidR="00D53FD0" w:rsidRPr="006B404B" w14:paraId="01849C73" w14:textId="77777777" w:rsidTr="00D53FD0">
        <w:trPr>
          <w:trHeight w:val="879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8B9D768" w14:textId="413A0159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0C8998A3" w14:textId="662CD1E3" w:rsidR="00D53FD0" w:rsidRPr="006B404B" w:rsidRDefault="00D53FD0" w:rsidP="003D06CD">
            <w:pPr>
              <w:jc w:val="center"/>
              <w:rPr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264.368,70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5B14F67" w14:textId="6699D164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512.438,03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E3FE002" w14:textId="1EC566EF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428.000,00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3819269" w14:textId="76631679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428.000,00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CDA65EB" w14:textId="5ECF546D" w:rsidR="00D53FD0" w:rsidRPr="006B404B" w:rsidRDefault="00D53FD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428.000,00</w:t>
            </w:r>
          </w:p>
        </w:tc>
      </w:tr>
      <w:tr w:rsidR="00D53FD0" w:rsidRPr="006B404B" w14:paraId="40BEA3A6" w14:textId="77777777" w:rsidTr="003D06CD">
        <w:trPr>
          <w:trHeight w:val="879"/>
          <w:jc w:val="center"/>
        </w:trPr>
        <w:tc>
          <w:tcPr>
            <w:tcW w:w="1015" w:type="pct"/>
            <w:vAlign w:val="center"/>
          </w:tcPr>
          <w:p w14:paraId="7AA2D120" w14:textId="44CF563E" w:rsidR="00D53FD0" w:rsidRPr="006B404B" w:rsidRDefault="00D53FD0" w:rsidP="00D53FD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6B404B">
              <w:rPr>
                <w:rFonts w:cstheme="minorHAnsi"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533DB3A8" w14:textId="0B2D33E5" w:rsidR="00D53FD0" w:rsidRPr="006B404B" w:rsidRDefault="00D53FD0" w:rsidP="00D53FD0">
            <w:pPr>
              <w:jc w:val="center"/>
              <w:rPr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264.368,70</w:t>
            </w:r>
          </w:p>
        </w:tc>
        <w:tc>
          <w:tcPr>
            <w:tcW w:w="783" w:type="pct"/>
            <w:vAlign w:val="center"/>
          </w:tcPr>
          <w:p w14:paraId="012217C4" w14:textId="602C9B07" w:rsidR="00D53FD0" w:rsidRPr="006B404B" w:rsidRDefault="00D53FD0" w:rsidP="00D53FD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512.438,03</w:t>
            </w:r>
          </w:p>
        </w:tc>
        <w:tc>
          <w:tcPr>
            <w:tcW w:w="783" w:type="pct"/>
            <w:vAlign w:val="center"/>
          </w:tcPr>
          <w:p w14:paraId="13F6649E" w14:textId="2A443648" w:rsidR="00D53FD0" w:rsidRPr="006B404B" w:rsidRDefault="00D53FD0" w:rsidP="00D53FD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428.000,00</w:t>
            </w:r>
          </w:p>
        </w:tc>
        <w:tc>
          <w:tcPr>
            <w:tcW w:w="783" w:type="pct"/>
            <w:vAlign w:val="center"/>
          </w:tcPr>
          <w:p w14:paraId="6E7EAD88" w14:textId="15E340B9" w:rsidR="00D53FD0" w:rsidRPr="006B404B" w:rsidRDefault="00D53FD0" w:rsidP="00D53FD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428.000,00</w:t>
            </w:r>
          </w:p>
        </w:tc>
        <w:tc>
          <w:tcPr>
            <w:tcW w:w="784" w:type="pct"/>
            <w:vAlign w:val="center"/>
          </w:tcPr>
          <w:p w14:paraId="0CD41F3A" w14:textId="4A36C782" w:rsidR="00D53FD0" w:rsidRPr="006B404B" w:rsidRDefault="00D53FD0" w:rsidP="00D53FD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428.000,00</w:t>
            </w:r>
          </w:p>
        </w:tc>
      </w:tr>
    </w:tbl>
    <w:p w14:paraId="657DD0E9" w14:textId="4F23BE14" w:rsidR="004B283B" w:rsidRPr="006B404B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6B404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C36AA6A">
            <wp:extent cx="5753100" cy="39624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6B404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6B404B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6B404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6B404B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3D06CD" w:rsidRPr="006B404B" w14:paraId="787E0E6E" w14:textId="77777777" w:rsidTr="003D06CD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1105E236" w:rsidR="003D06CD" w:rsidRPr="006B404B" w:rsidRDefault="0020712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2.323.491,24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C7839DC" w:rsidR="003D06CD" w:rsidRPr="006B404B" w:rsidRDefault="0020712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3.385.384,81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442B298" w:rsidR="003D06CD" w:rsidRPr="006B404B" w:rsidRDefault="0020712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3.763.766,81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53B30801" w:rsidR="003D06CD" w:rsidRPr="006B404B" w:rsidRDefault="0020712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3.763.766,81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7110D96" w:rsidR="003D06CD" w:rsidRPr="006B404B" w:rsidRDefault="00207120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3.763.766,81</w:t>
            </w:r>
          </w:p>
        </w:tc>
      </w:tr>
      <w:tr w:rsidR="003D06CD" w:rsidRPr="006B404B" w14:paraId="6C8E909E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6B404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024C2E82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824.425,59</w:t>
            </w:r>
          </w:p>
        </w:tc>
        <w:tc>
          <w:tcPr>
            <w:tcW w:w="828" w:type="pct"/>
            <w:vAlign w:val="center"/>
          </w:tcPr>
          <w:p w14:paraId="5E91C14C" w14:textId="59840727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1.152.525,00</w:t>
            </w:r>
          </w:p>
        </w:tc>
        <w:tc>
          <w:tcPr>
            <w:tcW w:w="828" w:type="pct"/>
            <w:vAlign w:val="center"/>
          </w:tcPr>
          <w:p w14:paraId="18B16F6E" w14:textId="5F359EED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1.487.950,00</w:t>
            </w:r>
          </w:p>
        </w:tc>
        <w:tc>
          <w:tcPr>
            <w:tcW w:w="828" w:type="pct"/>
            <w:vAlign w:val="center"/>
          </w:tcPr>
          <w:p w14:paraId="6A0C9B3C" w14:textId="37D8BE32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1.487.950,00</w:t>
            </w:r>
          </w:p>
        </w:tc>
        <w:tc>
          <w:tcPr>
            <w:tcW w:w="829" w:type="pct"/>
            <w:vAlign w:val="center"/>
          </w:tcPr>
          <w:p w14:paraId="00AC498F" w14:textId="051DA6ED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1.487.950,00</w:t>
            </w:r>
          </w:p>
        </w:tc>
      </w:tr>
      <w:tr w:rsidR="003D06CD" w:rsidRPr="006B404B" w14:paraId="081B7AA9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6B404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2D5F220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1.033.482,02</w:t>
            </w:r>
          </w:p>
        </w:tc>
        <w:tc>
          <w:tcPr>
            <w:tcW w:w="828" w:type="pct"/>
            <w:vAlign w:val="center"/>
          </w:tcPr>
          <w:p w14:paraId="2326667F" w14:textId="719A0D14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1.449.974,81</w:t>
            </w:r>
          </w:p>
        </w:tc>
        <w:tc>
          <w:tcPr>
            <w:tcW w:w="828" w:type="pct"/>
            <w:vAlign w:val="center"/>
          </w:tcPr>
          <w:p w14:paraId="1336D3F5" w14:textId="08F88472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1.406.486,81</w:t>
            </w:r>
          </w:p>
        </w:tc>
        <w:tc>
          <w:tcPr>
            <w:tcW w:w="828" w:type="pct"/>
            <w:vAlign w:val="center"/>
          </w:tcPr>
          <w:p w14:paraId="396E1A3F" w14:textId="098DAB02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1.406.486,81</w:t>
            </w:r>
          </w:p>
        </w:tc>
        <w:tc>
          <w:tcPr>
            <w:tcW w:w="829" w:type="pct"/>
            <w:vAlign w:val="center"/>
          </w:tcPr>
          <w:p w14:paraId="4FF1BE39" w14:textId="0556178A" w:rsidR="003D06CD" w:rsidRPr="006B404B" w:rsidRDefault="0020712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1.406.486,81</w:t>
            </w:r>
          </w:p>
        </w:tc>
      </w:tr>
      <w:tr w:rsidR="003D06CD" w:rsidRPr="006B404B" w14:paraId="7001AE9B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6B404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5986800B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18.680,59</w:t>
            </w:r>
          </w:p>
        </w:tc>
        <w:tc>
          <w:tcPr>
            <w:tcW w:w="828" w:type="pct"/>
            <w:vAlign w:val="center"/>
          </w:tcPr>
          <w:p w14:paraId="591DE8CC" w14:textId="09E2E35E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33.325,00</w:t>
            </w:r>
          </w:p>
        </w:tc>
        <w:tc>
          <w:tcPr>
            <w:tcW w:w="828" w:type="pct"/>
            <w:vAlign w:val="center"/>
          </w:tcPr>
          <w:p w14:paraId="6B78BCA3" w14:textId="26342723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50.405,00</w:t>
            </w:r>
          </w:p>
        </w:tc>
        <w:tc>
          <w:tcPr>
            <w:tcW w:w="828" w:type="pct"/>
            <w:vAlign w:val="center"/>
          </w:tcPr>
          <w:p w14:paraId="11E9B3F3" w14:textId="022CCF1E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50.405,00</w:t>
            </w:r>
          </w:p>
        </w:tc>
        <w:tc>
          <w:tcPr>
            <w:tcW w:w="829" w:type="pct"/>
            <w:vAlign w:val="center"/>
          </w:tcPr>
          <w:p w14:paraId="4DA93922" w14:textId="4A4A1A67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50.405,00</w:t>
            </w:r>
          </w:p>
        </w:tc>
      </w:tr>
      <w:tr w:rsidR="003D06CD" w:rsidRPr="006B404B" w14:paraId="29C9285D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35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5892DCD0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28.229,13</w:t>
            </w:r>
          </w:p>
        </w:tc>
        <w:tc>
          <w:tcPr>
            <w:tcW w:w="828" w:type="pct"/>
            <w:vAlign w:val="center"/>
          </w:tcPr>
          <w:p w14:paraId="44EF7E12" w14:textId="0DF590F9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54.281,00</w:t>
            </w:r>
          </w:p>
        </w:tc>
        <w:tc>
          <w:tcPr>
            <w:tcW w:w="828" w:type="pct"/>
            <w:vAlign w:val="center"/>
          </w:tcPr>
          <w:p w14:paraId="32C443EB" w14:textId="36C81CC9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73.659,00</w:t>
            </w:r>
          </w:p>
        </w:tc>
        <w:tc>
          <w:tcPr>
            <w:tcW w:w="828" w:type="pct"/>
            <w:vAlign w:val="center"/>
          </w:tcPr>
          <w:p w14:paraId="2E6E5DDF" w14:textId="6FABDBE6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73.659,00</w:t>
            </w:r>
          </w:p>
        </w:tc>
        <w:tc>
          <w:tcPr>
            <w:tcW w:w="829" w:type="pct"/>
            <w:vAlign w:val="center"/>
          </w:tcPr>
          <w:p w14:paraId="5B140322" w14:textId="0D9B3CF7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73.659,00</w:t>
            </w:r>
          </w:p>
        </w:tc>
      </w:tr>
      <w:tr w:rsidR="00DB7252" w:rsidRPr="006B404B" w14:paraId="73477FE3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1AA62A2" w14:textId="08A6C766" w:rsidR="00DB7252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6B404B">
              <w:rPr>
                <w:rFonts w:cstheme="minorHAnsi"/>
                <w:sz w:val="20"/>
                <w:szCs w:val="20"/>
              </w:rPr>
              <w:t>Pomoći dane unutar općeg proračuna</w:t>
            </w:r>
          </w:p>
        </w:tc>
        <w:tc>
          <w:tcPr>
            <w:tcW w:w="828" w:type="pct"/>
            <w:vAlign w:val="center"/>
          </w:tcPr>
          <w:p w14:paraId="3096DE35" w14:textId="64EB82F1" w:rsidR="00DB7252" w:rsidRPr="006B404B" w:rsidRDefault="00DB7252" w:rsidP="003D06CD">
            <w:pPr>
              <w:jc w:val="center"/>
              <w:rPr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25.810,79</w:t>
            </w:r>
          </w:p>
        </w:tc>
        <w:tc>
          <w:tcPr>
            <w:tcW w:w="828" w:type="pct"/>
            <w:vAlign w:val="center"/>
          </w:tcPr>
          <w:p w14:paraId="26D76CC0" w14:textId="32B5E29B" w:rsidR="00DB7252" w:rsidRPr="006B404B" w:rsidRDefault="00DB725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67.941,00</w:t>
            </w:r>
          </w:p>
        </w:tc>
        <w:tc>
          <w:tcPr>
            <w:tcW w:w="828" w:type="pct"/>
            <w:vAlign w:val="center"/>
          </w:tcPr>
          <w:p w14:paraId="3173BEE5" w14:textId="6B746EF9" w:rsidR="00DB7252" w:rsidRPr="006B404B" w:rsidRDefault="004700E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71.500,00</w:t>
            </w:r>
          </w:p>
        </w:tc>
        <w:tc>
          <w:tcPr>
            <w:tcW w:w="828" w:type="pct"/>
            <w:vAlign w:val="center"/>
          </w:tcPr>
          <w:p w14:paraId="406F130F" w14:textId="440702B7" w:rsidR="00DB7252" w:rsidRPr="006B404B" w:rsidRDefault="004700E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71.500,00</w:t>
            </w:r>
          </w:p>
        </w:tc>
        <w:tc>
          <w:tcPr>
            <w:tcW w:w="829" w:type="pct"/>
            <w:vAlign w:val="center"/>
          </w:tcPr>
          <w:p w14:paraId="003B0550" w14:textId="071BFB56" w:rsidR="00DB7252" w:rsidRPr="006B404B" w:rsidRDefault="004700E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71.500,00</w:t>
            </w:r>
          </w:p>
        </w:tc>
      </w:tr>
      <w:tr w:rsidR="003D06CD" w:rsidRPr="006B404B" w14:paraId="05C2FD61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37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29A0C627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85.143,92</w:t>
            </w:r>
          </w:p>
        </w:tc>
        <w:tc>
          <w:tcPr>
            <w:tcW w:w="828" w:type="pct"/>
            <w:vAlign w:val="center"/>
          </w:tcPr>
          <w:p w14:paraId="73F14749" w14:textId="46302735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204.172,00</w:t>
            </w:r>
          </w:p>
        </w:tc>
        <w:tc>
          <w:tcPr>
            <w:tcW w:w="828" w:type="pct"/>
            <w:vAlign w:val="center"/>
          </w:tcPr>
          <w:p w14:paraId="0A48BDAC" w14:textId="17947AEA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231.500,00</w:t>
            </w:r>
          </w:p>
        </w:tc>
        <w:tc>
          <w:tcPr>
            <w:tcW w:w="828" w:type="pct"/>
            <w:vAlign w:val="center"/>
          </w:tcPr>
          <w:p w14:paraId="23A13698" w14:textId="05CDA0A1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231.500,00</w:t>
            </w:r>
          </w:p>
        </w:tc>
        <w:tc>
          <w:tcPr>
            <w:tcW w:w="829" w:type="pct"/>
            <w:vAlign w:val="center"/>
          </w:tcPr>
          <w:p w14:paraId="7AB82727" w14:textId="05B1A0CA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231.500,00</w:t>
            </w:r>
          </w:p>
        </w:tc>
      </w:tr>
      <w:tr w:rsidR="003D06CD" w:rsidRPr="006B404B" w14:paraId="1D93AAD9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38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0C2EC22A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307.719,20</w:t>
            </w:r>
          </w:p>
        </w:tc>
        <w:tc>
          <w:tcPr>
            <w:tcW w:w="828" w:type="pct"/>
            <w:vAlign w:val="center"/>
          </w:tcPr>
          <w:p w14:paraId="2FEAEBE7" w14:textId="6A7434D3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423.166,00</w:t>
            </w:r>
          </w:p>
        </w:tc>
        <w:tc>
          <w:tcPr>
            <w:tcW w:w="828" w:type="pct"/>
            <w:vAlign w:val="center"/>
          </w:tcPr>
          <w:p w14:paraId="6268DBB3" w14:textId="75598F91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442.266,00</w:t>
            </w:r>
          </w:p>
        </w:tc>
        <w:tc>
          <w:tcPr>
            <w:tcW w:w="828" w:type="pct"/>
            <w:vAlign w:val="center"/>
          </w:tcPr>
          <w:p w14:paraId="6BC1599C" w14:textId="1C108D8F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442.266,00</w:t>
            </w:r>
          </w:p>
        </w:tc>
        <w:tc>
          <w:tcPr>
            <w:tcW w:w="829" w:type="pct"/>
            <w:vAlign w:val="center"/>
          </w:tcPr>
          <w:p w14:paraId="7397B1FA" w14:textId="02FED00D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442.266,00</w:t>
            </w:r>
          </w:p>
        </w:tc>
      </w:tr>
      <w:tr w:rsidR="003D06CD" w:rsidRPr="006B404B" w14:paraId="3018C8C6" w14:textId="77777777" w:rsidTr="003D06CD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4A4ABD93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810.732,34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52B33D67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3.016.361,76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1848B5F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3.417.078,19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9655662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3.417.078,19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39482D7F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3.417.078,19</w:t>
            </w:r>
          </w:p>
        </w:tc>
      </w:tr>
      <w:tr w:rsidR="003D06CD" w:rsidRPr="006B404B" w14:paraId="182EC77C" w14:textId="77777777" w:rsidTr="003D06CD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41</w:t>
            </w:r>
            <w:r w:rsidRPr="006B404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68332FB0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53.615,29</w:t>
            </w:r>
          </w:p>
        </w:tc>
        <w:tc>
          <w:tcPr>
            <w:tcW w:w="828" w:type="pct"/>
            <w:vAlign w:val="center"/>
          </w:tcPr>
          <w:p w14:paraId="42442D05" w14:textId="63841952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177.207,00</w:t>
            </w:r>
          </w:p>
        </w:tc>
        <w:tc>
          <w:tcPr>
            <w:tcW w:w="828" w:type="pct"/>
            <w:vAlign w:val="center"/>
          </w:tcPr>
          <w:p w14:paraId="4C7FF80D" w14:textId="07FD63FC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215.207,00</w:t>
            </w:r>
          </w:p>
        </w:tc>
        <w:tc>
          <w:tcPr>
            <w:tcW w:w="828" w:type="pct"/>
            <w:vAlign w:val="center"/>
          </w:tcPr>
          <w:p w14:paraId="645BDF64" w14:textId="70CACCAD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215.207,00</w:t>
            </w:r>
          </w:p>
        </w:tc>
        <w:tc>
          <w:tcPr>
            <w:tcW w:w="829" w:type="pct"/>
            <w:vAlign w:val="center"/>
          </w:tcPr>
          <w:p w14:paraId="3395E2E9" w14:textId="3FA39D0C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215.207,00</w:t>
            </w:r>
          </w:p>
        </w:tc>
      </w:tr>
      <w:tr w:rsidR="003D06CD" w:rsidRPr="006B404B" w14:paraId="3B7ED6C6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3D06CD" w:rsidRPr="006B404B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6B404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324BEB2B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737.657,24</w:t>
            </w:r>
          </w:p>
        </w:tc>
        <w:tc>
          <w:tcPr>
            <w:tcW w:w="828" w:type="pct"/>
            <w:vAlign w:val="center"/>
          </w:tcPr>
          <w:p w14:paraId="5A68539E" w14:textId="0C3A2410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2.448.997,76</w:t>
            </w:r>
          </w:p>
        </w:tc>
        <w:tc>
          <w:tcPr>
            <w:tcW w:w="828" w:type="pct"/>
            <w:vAlign w:val="center"/>
          </w:tcPr>
          <w:p w14:paraId="6F5CCA68" w14:textId="2E81D3C5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3.069.854,19</w:t>
            </w:r>
          </w:p>
        </w:tc>
        <w:tc>
          <w:tcPr>
            <w:tcW w:w="828" w:type="pct"/>
            <w:vAlign w:val="center"/>
          </w:tcPr>
          <w:p w14:paraId="55CDFB34" w14:textId="3BC297E0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3.069.854,19</w:t>
            </w:r>
          </w:p>
        </w:tc>
        <w:tc>
          <w:tcPr>
            <w:tcW w:w="829" w:type="pct"/>
            <w:vAlign w:val="center"/>
          </w:tcPr>
          <w:p w14:paraId="5A2AEACE" w14:textId="790CC499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3.069.854,19</w:t>
            </w:r>
          </w:p>
        </w:tc>
      </w:tr>
      <w:tr w:rsidR="003D06CD" w:rsidRPr="006B404B" w14:paraId="08A7F629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6B404B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6312B0AE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19.459,81</w:t>
            </w:r>
          </w:p>
        </w:tc>
        <w:tc>
          <w:tcPr>
            <w:tcW w:w="828" w:type="pct"/>
            <w:vAlign w:val="center"/>
          </w:tcPr>
          <w:p w14:paraId="4E561B7A" w14:textId="587E3E97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390.157,00</w:t>
            </w:r>
          </w:p>
        </w:tc>
        <w:tc>
          <w:tcPr>
            <w:tcW w:w="828" w:type="pct"/>
            <w:vAlign w:val="center"/>
          </w:tcPr>
          <w:p w14:paraId="5868EFF6" w14:textId="70E57DA9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132.017,00</w:t>
            </w:r>
          </w:p>
        </w:tc>
        <w:tc>
          <w:tcPr>
            <w:tcW w:w="828" w:type="pct"/>
            <w:vAlign w:val="center"/>
          </w:tcPr>
          <w:p w14:paraId="4CCA85A3" w14:textId="0259785D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132.017,00</w:t>
            </w:r>
          </w:p>
        </w:tc>
        <w:tc>
          <w:tcPr>
            <w:tcW w:w="829" w:type="pct"/>
            <w:vAlign w:val="center"/>
          </w:tcPr>
          <w:p w14:paraId="10758CD1" w14:textId="12F65425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132.017,00</w:t>
            </w:r>
          </w:p>
        </w:tc>
      </w:tr>
      <w:tr w:rsidR="003D06CD" w:rsidRPr="006B404B" w14:paraId="3749E7EB" w14:textId="77777777" w:rsidTr="003D06CD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2CF67CA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b/>
                <w:sz w:val="20"/>
                <w:szCs w:val="20"/>
              </w:rPr>
              <w:t>92.242,35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25BF1C90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159.000,00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0FA3E5F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180.000,00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1F1A6597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180.000,00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7C0FC440" w:rsidR="003D06CD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>180.000,00</w:t>
            </w:r>
          </w:p>
        </w:tc>
      </w:tr>
      <w:tr w:rsidR="00DB7252" w:rsidRPr="006B404B" w14:paraId="1D19DB95" w14:textId="77777777" w:rsidTr="00DB7252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6F0BF1D9" w14:textId="717E0897" w:rsidR="00DB7252" w:rsidRPr="006B404B" w:rsidRDefault="00DB7252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6B404B">
              <w:rPr>
                <w:rFonts w:cstheme="minorHAnsi"/>
                <w:sz w:val="20"/>
                <w:szCs w:val="20"/>
              </w:rPr>
              <w:t>Izdaci za dane zajmove i depozite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849F94F" w14:textId="0A08227C" w:rsidR="00DB7252" w:rsidRPr="006B404B" w:rsidRDefault="00DB7252" w:rsidP="003D06CD">
            <w:pPr>
              <w:jc w:val="center"/>
              <w:rPr>
                <w:sz w:val="20"/>
                <w:szCs w:val="20"/>
              </w:rPr>
            </w:pPr>
            <w:r w:rsidRPr="006B404B">
              <w:rPr>
                <w:sz w:val="20"/>
                <w:szCs w:val="20"/>
              </w:rPr>
              <w:t>66.361,40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8EE1FB3" w14:textId="7D4256BE" w:rsidR="00DB7252" w:rsidRPr="006B404B" w:rsidRDefault="00DB725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80.000,00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242BAE5" w14:textId="1ACD3F22" w:rsidR="00DB7252" w:rsidRPr="006B404B" w:rsidRDefault="00DB725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80.000,00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508A4C1" w14:textId="4EFBAD54" w:rsidR="00DB7252" w:rsidRPr="006B404B" w:rsidRDefault="00DB725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80.000,00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77A5577A" w14:textId="28354F47" w:rsidR="00DB7252" w:rsidRPr="006B404B" w:rsidRDefault="00DB725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B404B">
              <w:rPr>
                <w:rFonts w:cstheme="minorHAnsi"/>
                <w:sz w:val="20"/>
                <w:szCs w:val="20"/>
              </w:rPr>
              <w:t>80.000,00</w:t>
            </w:r>
          </w:p>
        </w:tc>
      </w:tr>
      <w:tr w:rsidR="003D06CD" w:rsidRPr="006B404B" w14:paraId="2C4E555C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3D06CD" w:rsidRPr="006B404B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B404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6B404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7FF004CA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25.880,95</w:t>
            </w:r>
          </w:p>
        </w:tc>
        <w:tc>
          <w:tcPr>
            <w:tcW w:w="828" w:type="pct"/>
            <w:vAlign w:val="center"/>
          </w:tcPr>
          <w:p w14:paraId="5A7F4882" w14:textId="64F44B79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79.000,00</w:t>
            </w:r>
          </w:p>
        </w:tc>
        <w:tc>
          <w:tcPr>
            <w:tcW w:w="828" w:type="pct"/>
            <w:vAlign w:val="center"/>
          </w:tcPr>
          <w:p w14:paraId="600D8322" w14:textId="5924D4C3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8" w:type="pct"/>
            <w:vAlign w:val="center"/>
          </w:tcPr>
          <w:p w14:paraId="016C9C60" w14:textId="11CC2B6C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829" w:type="pct"/>
            <w:vAlign w:val="center"/>
          </w:tcPr>
          <w:p w14:paraId="3EB7CD5E" w14:textId="60AA84B5" w:rsidR="003D06CD" w:rsidRPr="006B404B" w:rsidRDefault="00DB725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404B"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</w:tr>
    </w:tbl>
    <w:p w14:paraId="542D70EE" w14:textId="77777777" w:rsidR="00395040" w:rsidRPr="006B404B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6B404B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6B404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7AB3D55">
            <wp:extent cx="5772150" cy="4217158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6B404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03EA86B" w:rsidR="00350570" w:rsidRPr="006B404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E5B4F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Kloštar Ivanić</w:t>
      </w:r>
      <w:r w:rsidR="00F44A67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431289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9428B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3.763.766,81 </w:t>
      </w:r>
      <w:r w:rsidR="00846849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9E7E93C" w:rsidR="00350570" w:rsidRPr="006B404B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Rashodi za zaposlene planirani u iznosu od </w:t>
      </w:r>
      <w:r w:rsidR="0059428B" w:rsidRPr="006B404B">
        <w:rPr>
          <w:rFonts w:cstheme="minorHAnsi"/>
          <w:sz w:val="24"/>
          <w:szCs w:val="24"/>
        </w:rPr>
        <w:t xml:space="preserve">1.487.950,00 </w:t>
      </w:r>
      <w:r w:rsidR="0041011F" w:rsidRPr="006B404B">
        <w:rPr>
          <w:rFonts w:cstheme="minorHAnsi"/>
          <w:sz w:val="24"/>
          <w:szCs w:val="24"/>
        </w:rPr>
        <w:t>eura</w:t>
      </w:r>
      <w:r w:rsidRPr="006B404B">
        <w:rPr>
          <w:rFonts w:cstheme="minorHAnsi"/>
          <w:sz w:val="24"/>
          <w:szCs w:val="24"/>
        </w:rPr>
        <w:t xml:space="preserve">, </w:t>
      </w:r>
    </w:p>
    <w:p w14:paraId="49123A17" w14:textId="1114074E" w:rsidR="00350570" w:rsidRPr="006B404B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Materijalni rashodi planirani u iznosu </w:t>
      </w:r>
      <w:r w:rsidR="00531A94" w:rsidRPr="006B404B">
        <w:rPr>
          <w:rFonts w:cstheme="minorHAnsi"/>
          <w:sz w:val="24"/>
          <w:szCs w:val="24"/>
        </w:rPr>
        <w:t xml:space="preserve">od </w:t>
      </w:r>
      <w:r w:rsidR="0059428B" w:rsidRPr="006B404B">
        <w:rPr>
          <w:rFonts w:cstheme="minorHAnsi"/>
          <w:sz w:val="24"/>
          <w:szCs w:val="24"/>
        </w:rPr>
        <w:t xml:space="preserve">1.406.486,81 </w:t>
      </w:r>
      <w:r w:rsidR="00531A94" w:rsidRPr="006B404B">
        <w:rPr>
          <w:rFonts w:cstheme="minorHAnsi"/>
          <w:sz w:val="24"/>
          <w:szCs w:val="24"/>
        </w:rPr>
        <w:t>eura</w:t>
      </w:r>
      <w:r w:rsidRPr="006B404B">
        <w:rPr>
          <w:rFonts w:cstheme="minorHAnsi"/>
          <w:sz w:val="24"/>
          <w:szCs w:val="24"/>
        </w:rPr>
        <w:t xml:space="preserve">, </w:t>
      </w:r>
    </w:p>
    <w:p w14:paraId="5B4B72B9" w14:textId="520EE8FB" w:rsidR="00350570" w:rsidRPr="006B404B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Financijski rashodi planirani u iznosu od </w:t>
      </w:r>
      <w:r w:rsidR="0059428B" w:rsidRPr="006B404B">
        <w:rPr>
          <w:rFonts w:cstheme="minorHAnsi"/>
          <w:sz w:val="24"/>
          <w:szCs w:val="24"/>
        </w:rPr>
        <w:t xml:space="preserve">50.405,00 </w:t>
      </w:r>
      <w:r w:rsidR="00A56B9B" w:rsidRPr="006B404B">
        <w:rPr>
          <w:rFonts w:cstheme="minorHAnsi"/>
          <w:sz w:val="24"/>
          <w:szCs w:val="24"/>
        </w:rPr>
        <w:t xml:space="preserve">eura, </w:t>
      </w:r>
    </w:p>
    <w:p w14:paraId="041D9C00" w14:textId="08B5E529" w:rsidR="00D413D1" w:rsidRPr="006B404B" w:rsidRDefault="00D413D1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Subvencije planirane u iznosu od </w:t>
      </w:r>
      <w:r w:rsidR="0059428B" w:rsidRPr="006B404B">
        <w:rPr>
          <w:rFonts w:cstheme="minorHAnsi"/>
          <w:sz w:val="24"/>
          <w:szCs w:val="24"/>
        </w:rPr>
        <w:t>73.659,00</w:t>
      </w:r>
      <w:r w:rsidR="004700EF" w:rsidRPr="006B404B">
        <w:rPr>
          <w:rFonts w:cstheme="minorHAnsi"/>
          <w:sz w:val="24"/>
          <w:szCs w:val="24"/>
        </w:rPr>
        <w:t xml:space="preserve"> </w:t>
      </w:r>
      <w:r w:rsidR="008D65B7" w:rsidRPr="006B404B">
        <w:rPr>
          <w:rFonts w:cstheme="minorHAnsi"/>
          <w:sz w:val="24"/>
          <w:szCs w:val="24"/>
        </w:rPr>
        <w:t xml:space="preserve">eura, </w:t>
      </w:r>
    </w:p>
    <w:p w14:paraId="57343B1F" w14:textId="3CA50FFE" w:rsidR="0059428B" w:rsidRPr="006B404B" w:rsidRDefault="0059428B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>Pomoći dane unutar općeg proračuna planirane u iznosu od 71.500,00 eura,</w:t>
      </w:r>
    </w:p>
    <w:p w14:paraId="7137C22C" w14:textId="6671618E" w:rsidR="00350570" w:rsidRPr="006B404B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9428B" w:rsidRPr="006B404B">
        <w:rPr>
          <w:rFonts w:cstheme="minorHAnsi"/>
          <w:sz w:val="24"/>
          <w:szCs w:val="24"/>
        </w:rPr>
        <w:t xml:space="preserve">231.500,00 </w:t>
      </w:r>
      <w:r w:rsidR="008D65B7" w:rsidRPr="006B404B">
        <w:rPr>
          <w:rFonts w:cstheme="minorHAnsi"/>
          <w:sz w:val="24"/>
          <w:szCs w:val="24"/>
        </w:rPr>
        <w:t>eura,</w:t>
      </w:r>
    </w:p>
    <w:p w14:paraId="232BB692" w14:textId="254223D6" w:rsidR="00350570" w:rsidRPr="006B404B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Ostali rashodi planirani u iznosu od </w:t>
      </w:r>
      <w:r w:rsidR="0059428B" w:rsidRPr="006B404B">
        <w:rPr>
          <w:rFonts w:cstheme="minorHAnsi"/>
          <w:sz w:val="24"/>
          <w:szCs w:val="24"/>
        </w:rPr>
        <w:t xml:space="preserve">442.266,00 </w:t>
      </w:r>
      <w:r w:rsidR="007B608A" w:rsidRPr="006B404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6B404B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6B404B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F5175A1" w:rsidR="00350570" w:rsidRPr="006B404B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59428B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3.417.078,19 </w:t>
      </w:r>
      <w:r w:rsidR="007B608A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4D3A1372" w:rsidR="00350570" w:rsidRPr="006B404B" w:rsidRDefault="00350570" w:rsidP="0059428B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59428B" w:rsidRPr="006B404B">
        <w:rPr>
          <w:rFonts w:cstheme="minorHAnsi"/>
          <w:sz w:val="24"/>
          <w:szCs w:val="24"/>
        </w:rPr>
        <w:t xml:space="preserve">215.207,00 </w:t>
      </w:r>
      <w:r w:rsidR="007B608A" w:rsidRPr="006B404B">
        <w:rPr>
          <w:rFonts w:cstheme="minorHAnsi"/>
          <w:sz w:val="24"/>
          <w:szCs w:val="24"/>
        </w:rPr>
        <w:t xml:space="preserve">eura, </w:t>
      </w:r>
    </w:p>
    <w:p w14:paraId="7D9FD420" w14:textId="3078F18A" w:rsidR="006C61EF" w:rsidRPr="006B404B" w:rsidRDefault="00350570" w:rsidP="0059428B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59428B" w:rsidRPr="006B404B">
        <w:rPr>
          <w:rFonts w:cstheme="minorHAnsi"/>
          <w:sz w:val="24"/>
          <w:szCs w:val="24"/>
        </w:rPr>
        <w:t xml:space="preserve">3.069.854,19 </w:t>
      </w:r>
      <w:r w:rsidR="007B608A" w:rsidRPr="006B404B">
        <w:rPr>
          <w:rFonts w:cstheme="minorHAnsi"/>
          <w:sz w:val="24"/>
          <w:szCs w:val="24"/>
        </w:rPr>
        <w:t>eura</w:t>
      </w:r>
      <w:r w:rsidR="006C61EF" w:rsidRPr="006B404B">
        <w:rPr>
          <w:rFonts w:cstheme="minorHAnsi"/>
          <w:sz w:val="24"/>
          <w:szCs w:val="24"/>
        </w:rPr>
        <w:t>,</w:t>
      </w:r>
    </w:p>
    <w:p w14:paraId="6EBF0EA9" w14:textId="56AB2D97" w:rsidR="00350570" w:rsidRPr="006B404B" w:rsidRDefault="006C61EF" w:rsidP="0059428B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59428B" w:rsidRPr="006B404B">
        <w:rPr>
          <w:rFonts w:cstheme="minorHAnsi"/>
          <w:sz w:val="24"/>
          <w:szCs w:val="24"/>
        </w:rPr>
        <w:t xml:space="preserve">132.017,00 </w:t>
      </w:r>
      <w:r w:rsidRPr="006B404B">
        <w:rPr>
          <w:rFonts w:cstheme="minorHAnsi"/>
          <w:sz w:val="24"/>
          <w:szCs w:val="24"/>
        </w:rPr>
        <w:t>eura.</w:t>
      </w:r>
    </w:p>
    <w:p w14:paraId="341F548D" w14:textId="30FB794B" w:rsidR="006517AC" w:rsidRPr="006B404B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22B75459" w:rsidR="006517AC" w:rsidRPr="006B404B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59428B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180.000,00 </w:t>
      </w:r>
      <w:r w:rsidR="00F60F4E" w:rsidRPr="006B404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856E35D" w14:textId="1F7B34C9" w:rsidR="00297AEC" w:rsidRPr="006B404B" w:rsidRDefault="00F60F4E" w:rsidP="002741EB">
      <w:pPr>
        <w:jc w:val="both"/>
        <w:rPr>
          <w:rFonts w:cstheme="minorHAnsi"/>
          <w:sz w:val="24"/>
          <w:szCs w:val="24"/>
        </w:rPr>
      </w:pPr>
      <w:r w:rsidRPr="006B404B">
        <w:rPr>
          <w:rFonts w:cstheme="minorHAnsi"/>
          <w:sz w:val="24"/>
          <w:szCs w:val="24"/>
        </w:rPr>
        <w:t xml:space="preserve">Izdaci za </w:t>
      </w:r>
      <w:r w:rsidR="0059428B" w:rsidRPr="006B404B">
        <w:rPr>
          <w:rFonts w:cstheme="minorHAnsi"/>
          <w:sz w:val="24"/>
          <w:szCs w:val="24"/>
        </w:rPr>
        <w:t xml:space="preserve">dane zajmove i depozite Općine Kloštar Ivanić za 2024. godinu planirani su u iznosu od 80.000,00 eura i izdaci za </w:t>
      </w:r>
      <w:r w:rsidRPr="006B404B">
        <w:rPr>
          <w:rFonts w:cstheme="minorHAnsi"/>
          <w:sz w:val="24"/>
          <w:szCs w:val="24"/>
        </w:rPr>
        <w:t xml:space="preserve">otplatu glavnice primljenih kredita i zajmova planirani su u iznosu od </w:t>
      </w:r>
      <w:r w:rsidR="0059428B" w:rsidRPr="006B404B">
        <w:rPr>
          <w:rFonts w:cstheme="minorHAnsi"/>
          <w:sz w:val="24"/>
          <w:szCs w:val="24"/>
        </w:rPr>
        <w:t xml:space="preserve">100.000,00 </w:t>
      </w:r>
      <w:r w:rsidR="00FD15F9" w:rsidRPr="006B404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6B404B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6B404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2B4762D">
            <wp:extent cx="5867400" cy="424815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6B404B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6B404B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6B404B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6B404B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>Prihodi</w:t>
      </w:r>
      <w:r w:rsidR="00392D7E" w:rsidRPr="006B404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6B404B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6B404B">
        <w:rPr>
          <w:rFonts w:cstheme="minorHAnsi"/>
          <w:bCs/>
          <w:sz w:val="24"/>
          <w:szCs w:val="24"/>
        </w:rPr>
        <w:t>p</w:t>
      </w:r>
      <w:r w:rsidR="00CF0C5B" w:rsidRPr="006B404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6B404B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6B404B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6B404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6B404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8C60A3D" w:rsidR="004B7E4B" w:rsidRPr="006B404B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Proračun </w:t>
      </w:r>
      <w:r w:rsidR="00F44A67" w:rsidRPr="006B404B">
        <w:rPr>
          <w:rFonts w:cstheme="minorHAnsi"/>
          <w:bCs/>
          <w:sz w:val="24"/>
          <w:szCs w:val="24"/>
        </w:rPr>
        <w:t xml:space="preserve">Općine </w:t>
      </w:r>
      <w:r w:rsidR="004E5B4F" w:rsidRPr="006B404B">
        <w:rPr>
          <w:rFonts w:cstheme="minorHAnsi"/>
          <w:bCs/>
          <w:sz w:val="24"/>
          <w:szCs w:val="24"/>
        </w:rPr>
        <w:t>Kloštar Ivanić</w:t>
      </w:r>
      <w:r w:rsidR="00F44A67" w:rsidRPr="006B404B">
        <w:rPr>
          <w:rFonts w:cstheme="minorHAnsi"/>
          <w:bCs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sastoji se od</w:t>
      </w:r>
      <w:r w:rsidR="0055517C" w:rsidRPr="006B404B">
        <w:rPr>
          <w:rFonts w:cstheme="minorHAnsi"/>
          <w:bCs/>
          <w:sz w:val="24"/>
          <w:szCs w:val="24"/>
        </w:rPr>
        <w:t xml:space="preserve"> razdjela, glava</w:t>
      </w:r>
      <w:r w:rsidR="006F5968" w:rsidRPr="006B404B">
        <w:rPr>
          <w:rFonts w:cstheme="minorHAnsi"/>
          <w:bCs/>
          <w:sz w:val="24"/>
          <w:szCs w:val="24"/>
        </w:rPr>
        <w:t>, proračunskog korisnika</w:t>
      </w:r>
      <w:r w:rsidR="0055517C" w:rsidRPr="006B404B">
        <w:rPr>
          <w:rFonts w:cstheme="minorHAnsi"/>
          <w:bCs/>
          <w:sz w:val="24"/>
          <w:szCs w:val="24"/>
        </w:rPr>
        <w:t xml:space="preserve"> i programa. Programi </w:t>
      </w:r>
      <w:r w:rsidR="001C7C68" w:rsidRPr="006B404B">
        <w:rPr>
          <w:rFonts w:cstheme="minorHAnsi"/>
          <w:bCs/>
          <w:sz w:val="24"/>
          <w:szCs w:val="24"/>
        </w:rPr>
        <w:t xml:space="preserve">se sastoje od </w:t>
      </w:r>
      <w:r w:rsidR="0055517C" w:rsidRPr="006B404B">
        <w:rPr>
          <w:rFonts w:cstheme="minorHAnsi"/>
          <w:bCs/>
          <w:sz w:val="24"/>
          <w:szCs w:val="24"/>
        </w:rPr>
        <w:t>aktivnosti</w:t>
      </w:r>
      <w:r w:rsidR="001C7C68" w:rsidRPr="006B404B">
        <w:rPr>
          <w:rFonts w:cstheme="minorHAnsi"/>
          <w:bCs/>
          <w:sz w:val="24"/>
          <w:szCs w:val="24"/>
        </w:rPr>
        <w:t xml:space="preserve"> i projekata (</w:t>
      </w:r>
      <w:r w:rsidR="0055517C" w:rsidRPr="006B404B">
        <w:rPr>
          <w:rFonts w:cstheme="minorHAnsi"/>
          <w:bCs/>
          <w:sz w:val="24"/>
          <w:szCs w:val="24"/>
        </w:rPr>
        <w:t>kapitaln</w:t>
      </w:r>
      <w:r w:rsidR="001C7C68" w:rsidRPr="006B404B">
        <w:rPr>
          <w:rFonts w:cstheme="minorHAnsi"/>
          <w:bCs/>
          <w:sz w:val="24"/>
          <w:szCs w:val="24"/>
        </w:rPr>
        <w:t>i</w:t>
      </w:r>
      <w:r w:rsidR="0055517C" w:rsidRPr="006B404B">
        <w:rPr>
          <w:rFonts w:cstheme="minorHAnsi"/>
          <w:bCs/>
          <w:sz w:val="24"/>
          <w:szCs w:val="24"/>
        </w:rPr>
        <w:t xml:space="preserve"> i tekuć</w:t>
      </w:r>
      <w:r w:rsidR="001C7C68" w:rsidRPr="006B404B">
        <w:rPr>
          <w:rFonts w:cstheme="minorHAnsi"/>
          <w:bCs/>
          <w:sz w:val="24"/>
          <w:szCs w:val="24"/>
        </w:rPr>
        <w:t>i</w:t>
      </w:r>
      <w:r w:rsidR="0055517C" w:rsidRPr="006B404B">
        <w:rPr>
          <w:rFonts w:cstheme="minorHAnsi"/>
          <w:bCs/>
          <w:sz w:val="24"/>
          <w:szCs w:val="24"/>
        </w:rPr>
        <w:t xml:space="preserve"> projekt</w:t>
      </w:r>
      <w:r w:rsidR="001C7C68" w:rsidRPr="006B404B">
        <w:rPr>
          <w:rFonts w:cstheme="minorHAnsi"/>
          <w:bCs/>
          <w:sz w:val="24"/>
          <w:szCs w:val="24"/>
        </w:rPr>
        <w:t>i)</w:t>
      </w:r>
      <w:r w:rsidR="0055517C" w:rsidRPr="006B404B">
        <w:rPr>
          <w:rFonts w:cstheme="minorHAnsi"/>
          <w:bCs/>
          <w:sz w:val="24"/>
          <w:szCs w:val="24"/>
        </w:rPr>
        <w:t>.</w:t>
      </w:r>
      <w:r w:rsidR="00392D7E" w:rsidRPr="006B404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6B404B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6B404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416D747C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6B404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6B404B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151985190"/>
      <w:r w:rsidRPr="006B404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6B404B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240F020" w14:textId="36966039" w:rsidR="0059428B" w:rsidRPr="006B404B" w:rsidRDefault="00546028" w:rsidP="006F596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6B404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59428B"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</w:t>
      </w:r>
      <w:r w:rsidR="006F5968"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9428B"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246.454,00 </w:t>
      </w:r>
      <w:r w:rsidR="006F5968" w:rsidRPr="006B404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4C69F933" w:rsidR="00792548" w:rsidRPr="006B404B" w:rsidRDefault="00621E79" w:rsidP="0059428B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01 PREDSTAVNIČKA I IZVRŠNA TIJELA - 246.454,00 EURA</w:t>
      </w:r>
    </w:p>
    <w:p w14:paraId="74691458" w14:textId="03103A13" w:rsidR="00BF19BF" w:rsidRPr="006B404B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621E79" w:rsidRPr="006B404B">
        <w:rPr>
          <w:rFonts w:cstheme="minorHAnsi"/>
          <w:b/>
          <w:color w:val="548DD4" w:themeColor="text2" w:themeTint="99"/>
          <w:sz w:val="24"/>
          <w:szCs w:val="24"/>
        </w:rPr>
        <w:t>Predstavnička i izvršna tijela - 246.454,00 eura</w:t>
      </w:r>
    </w:p>
    <w:p w14:paraId="23A1115E" w14:textId="7B39FE48" w:rsidR="000E46F0" w:rsidRPr="006B404B" w:rsidRDefault="00B81959" w:rsidP="00614621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Iz proračuna je za </w:t>
      </w:r>
      <w:r w:rsidR="00621E79" w:rsidRPr="006B404B">
        <w:rPr>
          <w:rFonts w:cstheme="minorHAnsi"/>
          <w:bCs/>
          <w:sz w:val="24"/>
          <w:szCs w:val="24"/>
        </w:rPr>
        <w:t xml:space="preserve">naknade za rad predstavničkih, izvršnih i radnih tijela </w:t>
      </w:r>
      <w:r w:rsidRPr="006B404B">
        <w:rPr>
          <w:rFonts w:cstheme="minorHAnsi"/>
          <w:bCs/>
          <w:sz w:val="24"/>
          <w:szCs w:val="24"/>
        </w:rPr>
        <w:t xml:space="preserve">planiran iznos od </w:t>
      </w:r>
      <w:r w:rsidR="00621E79" w:rsidRPr="006B404B">
        <w:rPr>
          <w:rFonts w:cstheme="minorHAnsi"/>
          <w:bCs/>
          <w:sz w:val="24"/>
          <w:szCs w:val="24"/>
        </w:rPr>
        <w:t xml:space="preserve">27.500,00 </w:t>
      </w:r>
      <w:r w:rsidRPr="006B404B">
        <w:rPr>
          <w:rFonts w:cstheme="minorHAnsi"/>
          <w:bCs/>
          <w:sz w:val="24"/>
          <w:szCs w:val="24"/>
        </w:rPr>
        <w:t>eura</w:t>
      </w:r>
      <w:r w:rsidR="00621E79" w:rsidRPr="006B404B">
        <w:rPr>
          <w:rFonts w:cstheme="minorHAnsi"/>
          <w:bCs/>
          <w:sz w:val="24"/>
          <w:szCs w:val="24"/>
        </w:rPr>
        <w:t>,</w:t>
      </w:r>
      <w:r w:rsidRPr="006B404B">
        <w:rPr>
          <w:rFonts w:cstheme="minorHAnsi"/>
          <w:bCs/>
          <w:sz w:val="24"/>
          <w:szCs w:val="24"/>
        </w:rPr>
        <w:t xml:space="preserve"> za naknade </w:t>
      </w:r>
      <w:r w:rsidR="00621E79" w:rsidRPr="006B404B">
        <w:rPr>
          <w:rFonts w:cstheme="minorHAnsi"/>
          <w:bCs/>
          <w:sz w:val="24"/>
          <w:szCs w:val="24"/>
        </w:rPr>
        <w:t xml:space="preserve">političkim strankama članovima vijeća planirano je 3.716,00 eura, za dan </w:t>
      </w:r>
      <w:r w:rsidR="008E1695" w:rsidRPr="006B404B">
        <w:rPr>
          <w:rFonts w:cstheme="minorHAnsi"/>
          <w:bCs/>
          <w:sz w:val="24"/>
          <w:szCs w:val="24"/>
        </w:rPr>
        <w:t>O</w:t>
      </w:r>
      <w:r w:rsidR="00621E79" w:rsidRPr="006B404B">
        <w:rPr>
          <w:rFonts w:cstheme="minorHAnsi"/>
          <w:bCs/>
          <w:sz w:val="24"/>
          <w:szCs w:val="24"/>
        </w:rPr>
        <w:t>pćine planirano je 30.000,00 eura, za Veliku i Malu Gospu planirano je 30.000,00 eura, za održavanje izbora planirano je 25.000,00 eura, za proračunsku pričuvu planirano je 11.238,00 eura, za ot</w:t>
      </w:r>
      <w:r w:rsidR="00614621" w:rsidRPr="006B404B">
        <w:rPr>
          <w:rFonts w:cstheme="minorHAnsi"/>
          <w:bCs/>
          <w:sz w:val="24"/>
          <w:szCs w:val="24"/>
        </w:rPr>
        <w:t>platu zajmova planirano je 109.000,00 eura, za nagradu za ostvarena postignuća planirano je 2.000,00 eura</w:t>
      </w:r>
      <w:r w:rsidR="008E1695" w:rsidRPr="006B404B">
        <w:rPr>
          <w:rFonts w:cstheme="minorHAnsi"/>
          <w:bCs/>
          <w:sz w:val="24"/>
          <w:szCs w:val="24"/>
        </w:rPr>
        <w:t>,</w:t>
      </w:r>
      <w:r w:rsidR="00614621" w:rsidRPr="006B404B">
        <w:rPr>
          <w:rFonts w:cstheme="minorHAnsi"/>
          <w:bCs/>
          <w:sz w:val="24"/>
          <w:szCs w:val="24"/>
        </w:rPr>
        <w:t xml:space="preserve"> za obilježavanje 930 godina Otoka </w:t>
      </w:r>
      <w:proofErr w:type="spellStart"/>
      <w:r w:rsidR="00614621" w:rsidRPr="006B404B">
        <w:rPr>
          <w:rFonts w:cstheme="minorHAnsi"/>
          <w:bCs/>
          <w:sz w:val="24"/>
          <w:szCs w:val="24"/>
        </w:rPr>
        <w:t>Ivanicha</w:t>
      </w:r>
      <w:proofErr w:type="spellEnd"/>
      <w:r w:rsidR="00614621" w:rsidRPr="006B404B">
        <w:rPr>
          <w:rFonts w:cstheme="minorHAnsi"/>
          <w:bCs/>
          <w:sz w:val="24"/>
          <w:szCs w:val="24"/>
        </w:rPr>
        <w:t xml:space="preserve"> planirano je 3.000,00 eura, osnovni automobil planirano je 5.000,00 eura.</w:t>
      </w:r>
    </w:p>
    <w:p w14:paraId="58A6B872" w14:textId="77777777" w:rsidR="00614621" w:rsidRPr="006B404B" w:rsidRDefault="00614621" w:rsidP="0061462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EFEDBA3" w14:textId="25D76D1E" w:rsidR="00614621" w:rsidRPr="006B404B" w:rsidRDefault="00614621" w:rsidP="00614621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/>
          <w:color w:val="548DD4" w:themeColor="text2" w:themeTint="99"/>
          <w:sz w:val="24"/>
          <w:szCs w:val="24"/>
        </w:rPr>
        <w:t>RAZDJEL 002 JEDINSTVENI UPRAVNI ODJEL - 7.114.391,00 EURA</w:t>
      </w:r>
    </w:p>
    <w:p w14:paraId="19996FC9" w14:textId="5C0F940C" w:rsidR="00614621" w:rsidRPr="006B404B" w:rsidRDefault="00614621" w:rsidP="00614621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02 JEDINSTVENI UPRAVNI ODJEL - 7.114.391,00 EURA</w:t>
      </w:r>
    </w:p>
    <w:p w14:paraId="502AD553" w14:textId="2931FF6B" w:rsidR="007675E5" w:rsidRPr="006B404B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61462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Jedinstveni upravni odjel</w:t>
      </w:r>
      <w:r w:rsidR="00FD189A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, vlastiti pogon</w:t>
      </w:r>
      <w:r w:rsidR="0061462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1462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860.647,00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6B404B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6A12A1D" w14:textId="00172023" w:rsidR="006C572B" w:rsidRPr="006B404B" w:rsidRDefault="006C572B" w:rsidP="00795D2A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795D2A" w:rsidRPr="006B404B">
        <w:rPr>
          <w:rFonts w:cstheme="minorHAnsi"/>
          <w:bCs/>
          <w:sz w:val="24"/>
          <w:szCs w:val="24"/>
        </w:rPr>
        <w:t xml:space="preserve">materijalne rashode i rashode za usluge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672C37" w:rsidRPr="006B404B">
        <w:rPr>
          <w:rFonts w:cstheme="minorHAnsi"/>
          <w:bCs/>
          <w:sz w:val="24"/>
          <w:szCs w:val="24"/>
        </w:rPr>
        <w:t xml:space="preserve">164.048,00 </w:t>
      </w:r>
      <w:r w:rsidRPr="006B404B">
        <w:rPr>
          <w:rFonts w:cstheme="minorHAnsi"/>
          <w:bCs/>
          <w:sz w:val="24"/>
          <w:szCs w:val="24"/>
        </w:rPr>
        <w:t xml:space="preserve">eura, za </w:t>
      </w:r>
      <w:r w:rsidR="00672C37" w:rsidRPr="006B404B">
        <w:rPr>
          <w:rFonts w:cstheme="minorHAnsi"/>
          <w:bCs/>
          <w:sz w:val="24"/>
          <w:szCs w:val="24"/>
        </w:rPr>
        <w:t xml:space="preserve">rashode za zaposlene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BD2C93" w:rsidRPr="006B404B">
        <w:rPr>
          <w:rFonts w:cstheme="minorHAnsi"/>
          <w:bCs/>
          <w:sz w:val="24"/>
          <w:szCs w:val="24"/>
        </w:rPr>
        <w:t>269.000,00</w:t>
      </w:r>
      <w:r w:rsidRPr="006B404B">
        <w:rPr>
          <w:rFonts w:cstheme="minorHAnsi"/>
          <w:bCs/>
          <w:sz w:val="24"/>
          <w:szCs w:val="24"/>
        </w:rPr>
        <w:t xml:space="preserve"> eura</w:t>
      </w:r>
      <w:r w:rsidR="00BD2C93" w:rsidRPr="006B404B">
        <w:rPr>
          <w:rFonts w:cstheme="minorHAnsi"/>
          <w:bCs/>
          <w:sz w:val="24"/>
          <w:szCs w:val="24"/>
        </w:rPr>
        <w:t xml:space="preserve">, za rashode za zaposlene - plaće planirano je </w:t>
      </w:r>
      <w:r w:rsidR="00E83A71" w:rsidRPr="006B404B">
        <w:rPr>
          <w:rFonts w:cstheme="minorHAnsi"/>
          <w:bCs/>
          <w:sz w:val="24"/>
          <w:szCs w:val="24"/>
        </w:rPr>
        <w:t xml:space="preserve">350.000,00 </w:t>
      </w:r>
      <w:r w:rsidR="00BD2C93" w:rsidRPr="006B404B">
        <w:rPr>
          <w:rFonts w:cstheme="minorHAnsi"/>
          <w:bCs/>
          <w:sz w:val="24"/>
          <w:szCs w:val="24"/>
        </w:rPr>
        <w:t>eura</w:t>
      </w:r>
      <w:r w:rsidR="00E83A71" w:rsidRPr="006B404B">
        <w:rPr>
          <w:rFonts w:cstheme="minorHAnsi"/>
          <w:bCs/>
          <w:sz w:val="24"/>
          <w:szCs w:val="24"/>
        </w:rPr>
        <w:t xml:space="preserve">, za izdatke za postrojenja i opremu planirano je </w:t>
      </w:r>
      <w:r w:rsidR="001D5012" w:rsidRPr="006B404B">
        <w:rPr>
          <w:rFonts w:cstheme="minorHAnsi"/>
          <w:bCs/>
          <w:sz w:val="24"/>
          <w:szCs w:val="24"/>
        </w:rPr>
        <w:t xml:space="preserve">64.545,00 </w:t>
      </w:r>
      <w:r w:rsidR="00E83A71" w:rsidRPr="006B404B">
        <w:rPr>
          <w:rFonts w:cstheme="minorHAnsi"/>
          <w:bCs/>
          <w:sz w:val="24"/>
          <w:szCs w:val="24"/>
        </w:rPr>
        <w:t>eura</w:t>
      </w:r>
      <w:r w:rsidR="001D5012" w:rsidRPr="006B404B">
        <w:rPr>
          <w:rFonts w:cstheme="minorHAnsi"/>
          <w:bCs/>
          <w:sz w:val="24"/>
          <w:szCs w:val="24"/>
        </w:rPr>
        <w:t xml:space="preserve">, za računale programe planirano je 12.954,00 eura, za e – račune </w:t>
      </w:r>
      <w:r w:rsidR="00295B49" w:rsidRPr="006B404B">
        <w:rPr>
          <w:rFonts w:cstheme="minorHAnsi"/>
          <w:bCs/>
          <w:sz w:val="24"/>
          <w:szCs w:val="24"/>
        </w:rPr>
        <w:t>planirano je 100,00 eura.</w:t>
      </w:r>
    </w:p>
    <w:p w14:paraId="403B8B3A" w14:textId="1F4BE545" w:rsidR="007675E5" w:rsidRPr="006B404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1004 </w:t>
      </w:r>
      <w:r w:rsidR="00295B49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Organiziranje i provođenje zaštite i spašavanja </w:t>
      </w:r>
      <w:r w:rsidR="00BC323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C323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126.342,00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ABA734" w14:textId="363A4F95" w:rsidR="006C572B" w:rsidRPr="006B404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061916D0" w:rsidR="006C572B" w:rsidRPr="006B404B" w:rsidRDefault="009B3C16" w:rsidP="006C572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osnovnu djelatnost zaštite od požara (VZO) </w:t>
      </w:r>
      <w:r w:rsidR="006C572B" w:rsidRPr="006B404B">
        <w:rPr>
          <w:rFonts w:cstheme="minorHAnsi"/>
          <w:bCs/>
          <w:sz w:val="24"/>
          <w:szCs w:val="24"/>
        </w:rPr>
        <w:t xml:space="preserve">planirano je </w:t>
      </w:r>
      <w:r w:rsidR="00244DC9" w:rsidRPr="006B404B">
        <w:rPr>
          <w:rFonts w:cstheme="minorHAnsi"/>
          <w:bCs/>
          <w:sz w:val="24"/>
          <w:szCs w:val="24"/>
        </w:rPr>
        <w:t xml:space="preserve">119.542,00 </w:t>
      </w:r>
      <w:r w:rsidR="006C572B" w:rsidRPr="006B404B">
        <w:rPr>
          <w:rFonts w:cstheme="minorHAnsi"/>
          <w:bCs/>
          <w:sz w:val="24"/>
          <w:szCs w:val="24"/>
        </w:rPr>
        <w:t>eura</w:t>
      </w:r>
      <w:r w:rsidR="00244DC9" w:rsidRPr="006B404B">
        <w:rPr>
          <w:rFonts w:cstheme="minorHAnsi"/>
          <w:bCs/>
          <w:sz w:val="24"/>
          <w:szCs w:val="24"/>
        </w:rPr>
        <w:t>, za civilnu zaštitu planirano je 6</w:t>
      </w:r>
      <w:r w:rsidR="00035D95" w:rsidRPr="006B404B">
        <w:rPr>
          <w:rFonts w:cstheme="minorHAnsi"/>
          <w:bCs/>
          <w:sz w:val="24"/>
          <w:szCs w:val="24"/>
        </w:rPr>
        <w:t>.</w:t>
      </w:r>
      <w:r w:rsidR="00244DC9" w:rsidRPr="006B404B">
        <w:rPr>
          <w:rFonts w:cstheme="minorHAnsi"/>
          <w:bCs/>
          <w:sz w:val="24"/>
          <w:szCs w:val="24"/>
        </w:rPr>
        <w:t>000</w:t>
      </w:r>
      <w:r w:rsidR="00035D95" w:rsidRPr="006B404B">
        <w:rPr>
          <w:rFonts w:cstheme="minorHAnsi"/>
          <w:bCs/>
          <w:sz w:val="24"/>
          <w:szCs w:val="24"/>
        </w:rPr>
        <w:t>,00 eura, za Hrvatska gorsku službu spašavanja planirano je 800,00 eura</w:t>
      </w:r>
      <w:r w:rsidR="001E7D98" w:rsidRPr="006B404B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6B404B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3255A994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1005 </w:t>
      </w:r>
      <w:r w:rsidR="00EB3AE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komunalne </w:t>
      </w:r>
      <w:r w:rsidR="008A17FA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infrastrukture</w:t>
      </w:r>
      <w:r w:rsidR="00EB3AE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8A17FA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682.534,00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63C94B1E" w:rsidR="002530B0" w:rsidRPr="006B404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8A17FA" w:rsidRPr="006B404B">
        <w:rPr>
          <w:rFonts w:cstheme="minorHAnsi"/>
          <w:bCs/>
          <w:sz w:val="24"/>
          <w:szCs w:val="24"/>
        </w:rPr>
        <w:t>tekuće održavanje nerazvrstanih cesta</w:t>
      </w:r>
      <w:r w:rsidRPr="006B404B">
        <w:rPr>
          <w:rFonts w:cstheme="minorHAnsi"/>
          <w:bCs/>
          <w:sz w:val="24"/>
          <w:szCs w:val="24"/>
        </w:rPr>
        <w:t xml:space="preserve"> planirano je </w:t>
      </w:r>
      <w:r w:rsidR="005D64EE" w:rsidRPr="006B404B">
        <w:rPr>
          <w:rFonts w:cstheme="minorHAnsi"/>
          <w:bCs/>
          <w:sz w:val="24"/>
          <w:szCs w:val="24"/>
        </w:rPr>
        <w:t xml:space="preserve">323.284,00 </w:t>
      </w:r>
      <w:r w:rsidRPr="006B404B">
        <w:rPr>
          <w:rFonts w:cstheme="minorHAnsi"/>
          <w:bCs/>
          <w:sz w:val="24"/>
          <w:szCs w:val="24"/>
        </w:rPr>
        <w:t>eura</w:t>
      </w:r>
      <w:r w:rsidR="002A20BF" w:rsidRPr="006B404B">
        <w:rPr>
          <w:rFonts w:cstheme="minorHAnsi"/>
          <w:bCs/>
          <w:sz w:val="24"/>
          <w:szCs w:val="24"/>
        </w:rPr>
        <w:t xml:space="preserve">, za održavanje javnih zelenih površina planirano je </w:t>
      </w:r>
      <w:r w:rsidR="00A427C3" w:rsidRPr="006B404B">
        <w:rPr>
          <w:rFonts w:cstheme="minorHAnsi"/>
          <w:bCs/>
          <w:sz w:val="24"/>
          <w:szCs w:val="24"/>
        </w:rPr>
        <w:t xml:space="preserve">15.000,00 </w:t>
      </w:r>
      <w:r w:rsidR="002A20BF" w:rsidRPr="006B404B">
        <w:rPr>
          <w:rFonts w:cstheme="minorHAnsi"/>
          <w:bCs/>
          <w:sz w:val="24"/>
          <w:szCs w:val="24"/>
        </w:rPr>
        <w:t>eura,</w:t>
      </w:r>
      <w:r w:rsidR="00A427C3" w:rsidRPr="006B404B">
        <w:rPr>
          <w:rFonts w:cstheme="minorHAnsi"/>
          <w:bCs/>
          <w:sz w:val="24"/>
          <w:szCs w:val="24"/>
        </w:rPr>
        <w:t xml:space="preserve"> za održavanje javne rasvjete planirano je 83.000,00 eura, za zimsku službu planirano je 34.000,00 eura, za odvodnju </w:t>
      </w:r>
      <w:r w:rsidR="00C04F86" w:rsidRPr="006B404B">
        <w:rPr>
          <w:rFonts w:cstheme="minorHAnsi"/>
          <w:bCs/>
          <w:sz w:val="24"/>
          <w:szCs w:val="24"/>
        </w:rPr>
        <w:t>atmosferskih voda (mali građevinski radovi) planirano je 80.000,00 eura, za hortikulturu</w:t>
      </w:r>
      <w:r w:rsidR="006315EE" w:rsidRPr="006B404B">
        <w:rPr>
          <w:rFonts w:cstheme="minorHAnsi"/>
          <w:bCs/>
          <w:sz w:val="24"/>
          <w:szCs w:val="24"/>
        </w:rPr>
        <w:t>, održavanje parkova i groblja planirano je 16.000,00 eura, za natječaje i oglase planirano je 8.000,00 eura</w:t>
      </w:r>
      <w:r w:rsidR="00E66A34" w:rsidRPr="006B404B">
        <w:rPr>
          <w:rFonts w:cstheme="minorHAnsi"/>
          <w:bCs/>
          <w:sz w:val="24"/>
          <w:szCs w:val="24"/>
        </w:rPr>
        <w:t xml:space="preserve">, za popravak pješačkih staza na području Općine Kloštar Ivanić planirano je 25.000,00 eura, </w:t>
      </w:r>
      <w:r w:rsidR="00385493" w:rsidRPr="006B404B">
        <w:rPr>
          <w:rFonts w:cstheme="minorHAnsi"/>
          <w:bCs/>
          <w:sz w:val="24"/>
          <w:szCs w:val="24"/>
        </w:rPr>
        <w:t>za postavu ploča s imenima ulica, oznakama naselja i slično planirano je 2.000,00 eura</w:t>
      </w:r>
      <w:r w:rsidR="002A2B69" w:rsidRPr="006B404B">
        <w:rPr>
          <w:rFonts w:cstheme="minorHAnsi"/>
          <w:bCs/>
          <w:sz w:val="24"/>
          <w:szCs w:val="24"/>
        </w:rPr>
        <w:t>, za održavanje građevina</w:t>
      </w:r>
      <w:r w:rsidR="008E1695" w:rsidRPr="006B404B">
        <w:rPr>
          <w:rFonts w:cstheme="minorHAnsi"/>
          <w:bCs/>
          <w:sz w:val="24"/>
          <w:szCs w:val="24"/>
        </w:rPr>
        <w:t xml:space="preserve">, </w:t>
      </w:r>
      <w:r w:rsidR="002A2B69" w:rsidRPr="006B404B">
        <w:rPr>
          <w:rFonts w:cstheme="minorHAnsi"/>
          <w:bCs/>
          <w:sz w:val="24"/>
          <w:szCs w:val="24"/>
        </w:rPr>
        <w:t>uređaja i predmeta javne namjene (nadstrešnice, zdenci, spomenici) planirano je 6.</w:t>
      </w:r>
      <w:r w:rsidR="008E1695" w:rsidRPr="006B404B">
        <w:rPr>
          <w:rFonts w:cstheme="minorHAnsi"/>
          <w:bCs/>
          <w:sz w:val="24"/>
          <w:szCs w:val="24"/>
        </w:rPr>
        <w:t>6</w:t>
      </w:r>
      <w:r w:rsidR="002A2B69" w:rsidRPr="006B404B">
        <w:rPr>
          <w:rFonts w:cstheme="minorHAnsi"/>
          <w:bCs/>
          <w:sz w:val="24"/>
          <w:szCs w:val="24"/>
        </w:rPr>
        <w:t>00,00 eura</w:t>
      </w:r>
      <w:r w:rsidR="00425E6E" w:rsidRPr="006B404B">
        <w:rPr>
          <w:rFonts w:cstheme="minorHAnsi"/>
          <w:bCs/>
          <w:sz w:val="24"/>
          <w:szCs w:val="24"/>
        </w:rPr>
        <w:t>, za dezinfekciju, dezinsekciju i deratizaciju planirano je 33.000,00 eura</w:t>
      </w:r>
      <w:r w:rsidR="00796E56" w:rsidRPr="006B404B">
        <w:rPr>
          <w:rFonts w:cstheme="minorHAnsi"/>
          <w:bCs/>
          <w:sz w:val="24"/>
          <w:szCs w:val="24"/>
        </w:rPr>
        <w:t>, za Veterinarsko - higijeničarske poslove (izlov pasa i sl.) planirano je 21.500,00 eura</w:t>
      </w:r>
      <w:r w:rsidR="00E61758" w:rsidRPr="006B404B">
        <w:rPr>
          <w:rFonts w:cstheme="minorHAnsi"/>
          <w:bCs/>
          <w:sz w:val="24"/>
          <w:szCs w:val="24"/>
        </w:rPr>
        <w:t xml:space="preserve">, za </w:t>
      </w:r>
      <w:r w:rsidR="00E61758" w:rsidRPr="006B404B">
        <w:rPr>
          <w:rFonts w:cstheme="minorHAnsi"/>
          <w:bCs/>
          <w:sz w:val="24"/>
          <w:szCs w:val="24"/>
        </w:rPr>
        <w:lastRenderedPageBreak/>
        <w:t xml:space="preserve">sanaciju divljih odlagališta planirano je 6.000,00 eura, za prigodno </w:t>
      </w:r>
      <w:r w:rsidR="00AA1B38" w:rsidRPr="006B404B">
        <w:rPr>
          <w:rFonts w:cstheme="minorHAnsi"/>
          <w:bCs/>
          <w:sz w:val="24"/>
          <w:szCs w:val="24"/>
        </w:rPr>
        <w:t>ukrašavanje naselja planirano je 4.000,00 eura, za saniranje klizališta planirano je 150,00 eura</w:t>
      </w:r>
      <w:r w:rsidR="008B6405" w:rsidRPr="006B404B">
        <w:rPr>
          <w:rFonts w:cstheme="minorHAnsi"/>
          <w:bCs/>
          <w:sz w:val="24"/>
          <w:szCs w:val="24"/>
        </w:rPr>
        <w:t>, za održavanje i hortikulturu javnih površina na području Općine Kloštar Ivanić p</w:t>
      </w:r>
      <w:r w:rsidR="009B52A2" w:rsidRPr="006B404B">
        <w:rPr>
          <w:rFonts w:cstheme="minorHAnsi"/>
          <w:bCs/>
          <w:sz w:val="24"/>
          <w:szCs w:val="24"/>
        </w:rPr>
        <w:t>lanirano je 25.000,00 eura.</w:t>
      </w:r>
    </w:p>
    <w:p w14:paraId="28B824D5" w14:textId="3B69BBFF" w:rsidR="002530B0" w:rsidRPr="006B404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52613B3B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9B52A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B52A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i sigurnost prometa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C00222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1.823.665,00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3D80A9D" w14:textId="77777777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0B82560B" w:rsidR="002530B0" w:rsidRPr="006B404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095FA3" w:rsidRPr="006B404B">
        <w:rPr>
          <w:rFonts w:cstheme="minorHAnsi"/>
          <w:bCs/>
          <w:sz w:val="24"/>
          <w:szCs w:val="24"/>
        </w:rPr>
        <w:t>izgradnju i asfaltiranje cesta, pješačkih staza, trgova, parkova, raskrižja</w:t>
      </w:r>
      <w:r w:rsidRPr="006B404B">
        <w:rPr>
          <w:rFonts w:cstheme="minorHAnsi"/>
          <w:bCs/>
          <w:sz w:val="24"/>
          <w:szCs w:val="24"/>
        </w:rPr>
        <w:t xml:space="preserve"> planirano je </w:t>
      </w:r>
      <w:r w:rsidR="00095FA3" w:rsidRPr="006B404B">
        <w:rPr>
          <w:rFonts w:cstheme="minorHAnsi"/>
          <w:bCs/>
          <w:sz w:val="24"/>
          <w:szCs w:val="24"/>
        </w:rPr>
        <w:t>1.379.290,00</w:t>
      </w:r>
      <w:r w:rsidRPr="006B404B">
        <w:rPr>
          <w:rFonts w:cstheme="minorHAnsi"/>
          <w:bCs/>
          <w:sz w:val="24"/>
          <w:szCs w:val="24"/>
        </w:rPr>
        <w:t xml:space="preserve"> eura</w:t>
      </w:r>
      <w:r w:rsidR="00095FA3" w:rsidRPr="006B404B">
        <w:rPr>
          <w:rFonts w:cstheme="minorHAnsi"/>
          <w:bCs/>
          <w:sz w:val="24"/>
          <w:szCs w:val="24"/>
        </w:rPr>
        <w:t xml:space="preserve">, za izgradnju groblja planirano je </w:t>
      </w:r>
      <w:r w:rsidR="00BA3CEC" w:rsidRPr="006B404B">
        <w:rPr>
          <w:rFonts w:cstheme="minorHAnsi"/>
          <w:bCs/>
          <w:sz w:val="24"/>
          <w:szCs w:val="24"/>
        </w:rPr>
        <w:t>189.375,00 eura, za rekonstrukciju nerazvrstanih cesta planirano je 14.000,00 eura</w:t>
      </w:r>
      <w:r w:rsidR="003E398B" w:rsidRPr="006B404B">
        <w:rPr>
          <w:rFonts w:cstheme="minorHAnsi"/>
          <w:bCs/>
          <w:sz w:val="24"/>
          <w:szCs w:val="24"/>
        </w:rPr>
        <w:t>, za rekonstrukciju dijela ulice sv. Marije u naselju Kloštar Ivaniću planirano je 241.000,00 eura.</w:t>
      </w:r>
    </w:p>
    <w:p w14:paraId="5788E393" w14:textId="398F7550" w:rsidR="002530B0" w:rsidRPr="006B404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2457DFF2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3E398B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0190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Potpora poljoprivredi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A8193F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180.002,00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6B404B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7D60AD99" w:rsidR="002530B0" w:rsidRPr="006B404B" w:rsidRDefault="002530B0" w:rsidP="00C2664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001908" w:rsidRPr="006B404B">
        <w:rPr>
          <w:rFonts w:cstheme="minorHAnsi"/>
          <w:bCs/>
          <w:sz w:val="24"/>
          <w:szCs w:val="24"/>
        </w:rPr>
        <w:t>financiranje (kreditiranje) proljetne sjetve planirano je 80.000,00 eura</w:t>
      </w:r>
      <w:r w:rsidR="00F32263" w:rsidRPr="006B404B">
        <w:rPr>
          <w:rFonts w:cstheme="minorHAnsi"/>
          <w:bCs/>
          <w:sz w:val="24"/>
          <w:szCs w:val="24"/>
        </w:rPr>
        <w:t xml:space="preserve">, za </w:t>
      </w:r>
      <w:r w:rsidR="00A8193F" w:rsidRPr="006B404B">
        <w:rPr>
          <w:rFonts w:cstheme="minorHAnsi"/>
          <w:bCs/>
          <w:sz w:val="24"/>
          <w:szCs w:val="24"/>
        </w:rPr>
        <w:t>financijska sredstva za ublažavanje posljedica od prirodnih nepogoda</w:t>
      </w:r>
      <w:r w:rsidR="00F32263" w:rsidRPr="006B404B">
        <w:rPr>
          <w:rFonts w:cstheme="minorHAnsi"/>
          <w:bCs/>
          <w:sz w:val="24"/>
          <w:szCs w:val="24"/>
        </w:rPr>
        <w:t xml:space="preserve"> planirano je </w:t>
      </w:r>
      <w:r w:rsidR="00A8193F" w:rsidRPr="006B404B">
        <w:rPr>
          <w:rFonts w:cstheme="minorHAnsi"/>
          <w:bCs/>
          <w:sz w:val="24"/>
          <w:szCs w:val="24"/>
        </w:rPr>
        <w:t>33.000,00</w:t>
      </w:r>
      <w:r w:rsidR="00F32263" w:rsidRPr="006B404B">
        <w:rPr>
          <w:rFonts w:cstheme="minorHAnsi"/>
          <w:bCs/>
          <w:sz w:val="24"/>
          <w:szCs w:val="24"/>
        </w:rPr>
        <w:t xml:space="preserve"> eura,</w:t>
      </w:r>
      <w:r w:rsidR="008E1695" w:rsidRPr="006B404B">
        <w:rPr>
          <w:rFonts w:cstheme="minorHAnsi"/>
          <w:bCs/>
          <w:sz w:val="24"/>
          <w:szCs w:val="24"/>
        </w:rPr>
        <w:t xml:space="preserve"> za subvenciju premije osiguranja u poljoprivredi planirano je 6.000,00 eura, </w:t>
      </w:r>
      <w:r w:rsidR="00F32263" w:rsidRPr="006B404B">
        <w:rPr>
          <w:rFonts w:cstheme="minorHAnsi"/>
          <w:bCs/>
          <w:sz w:val="24"/>
          <w:szCs w:val="24"/>
        </w:rPr>
        <w:t xml:space="preserve"> za </w:t>
      </w:r>
      <w:r w:rsidR="00B633B4" w:rsidRPr="006B404B">
        <w:rPr>
          <w:rFonts w:cstheme="minorHAnsi"/>
          <w:bCs/>
          <w:sz w:val="24"/>
          <w:szCs w:val="24"/>
        </w:rPr>
        <w:t xml:space="preserve">sufinanciranje troškova umjetnog </w:t>
      </w:r>
      <w:proofErr w:type="spellStart"/>
      <w:r w:rsidR="00B633B4" w:rsidRPr="006B404B">
        <w:rPr>
          <w:rFonts w:cstheme="minorHAnsi"/>
          <w:bCs/>
          <w:sz w:val="24"/>
          <w:szCs w:val="24"/>
        </w:rPr>
        <w:t>osjemenjivanja</w:t>
      </w:r>
      <w:proofErr w:type="spellEnd"/>
      <w:r w:rsidR="00B633B4" w:rsidRPr="006B404B">
        <w:rPr>
          <w:rFonts w:cstheme="minorHAnsi"/>
          <w:bCs/>
          <w:sz w:val="24"/>
          <w:szCs w:val="24"/>
        </w:rPr>
        <w:t xml:space="preserve"> krava </w:t>
      </w:r>
      <w:proofErr w:type="spellStart"/>
      <w:r w:rsidR="00B633B4" w:rsidRPr="006B404B">
        <w:rPr>
          <w:rFonts w:cstheme="minorHAnsi"/>
          <w:bCs/>
          <w:sz w:val="24"/>
          <w:szCs w:val="24"/>
        </w:rPr>
        <w:t>plotkinja</w:t>
      </w:r>
      <w:proofErr w:type="spellEnd"/>
      <w:r w:rsidR="00B633B4" w:rsidRPr="006B404B">
        <w:rPr>
          <w:rFonts w:cstheme="minorHAnsi"/>
          <w:bCs/>
          <w:sz w:val="24"/>
          <w:szCs w:val="24"/>
        </w:rPr>
        <w:t xml:space="preserve"> </w:t>
      </w:r>
      <w:r w:rsidR="00F32263" w:rsidRPr="006B404B">
        <w:rPr>
          <w:rFonts w:cstheme="minorHAnsi"/>
          <w:bCs/>
          <w:sz w:val="24"/>
          <w:szCs w:val="24"/>
        </w:rPr>
        <w:t xml:space="preserve">planirano je </w:t>
      </w:r>
      <w:r w:rsidR="00D67E2A" w:rsidRPr="006B404B">
        <w:rPr>
          <w:rFonts w:cstheme="minorHAnsi"/>
          <w:bCs/>
          <w:sz w:val="24"/>
          <w:szCs w:val="24"/>
        </w:rPr>
        <w:t xml:space="preserve">3.195,00 </w:t>
      </w:r>
      <w:r w:rsidR="00F32263" w:rsidRPr="006B404B">
        <w:rPr>
          <w:rFonts w:cstheme="minorHAnsi"/>
          <w:bCs/>
          <w:sz w:val="24"/>
          <w:szCs w:val="24"/>
        </w:rPr>
        <w:t xml:space="preserve">eura, </w:t>
      </w:r>
      <w:r w:rsidR="00BE0C96" w:rsidRPr="006B404B">
        <w:rPr>
          <w:rFonts w:cstheme="minorHAnsi"/>
          <w:bCs/>
          <w:sz w:val="24"/>
          <w:szCs w:val="24"/>
        </w:rPr>
        <w:t>subvenc</w:t>
      </w:r>
      <w:r w:rsidR="007F45E2" w:rsidRPr="006B404B">
        <w:rPr>
          <w:rFonts w:cstheme="minorHAnsi"/>
          <w:bCs/>
          <w:sz w:val="24"/>
          <w:szCs w:val="24"/>
        </w:rPr>
        <w:t>ije</w:t>
      </w:r>
      <w:r w:rsidR="00BE0C96" w:rsidRPr="006B404B">
        <w:rPr>
          <w:rFonts w:cstheme="minorHAnsi"/>
          <w:bCs/>
          <w:sz w:val="24"/>
          <w:szCs w:val="24"/>
        </w:rPr>
        <w:t xml:space="preserve"> stručnog osposobljavanja u poljop</w:t>
      </w:r>
      <w:r w:rsidR="007F45E2" w:rsidRPr="006B404B">
        <w:rPr>
          <w:rFonts w:cstheme="minorHAnsi"/>
          <w:bCs/>
          <w:sz w:val="24"/>
          <w:szCs w:val="24"/>
        </w:rPr>
        <w:t>rivredi</w:t>
      </w:r>
      <w:r w:rsidR="00F32263" w:rsidRPr="006B404B">
        <w:rPr>
          <w:rFonts w:cstheme="minorHAnsi"/>
          <w:bCs/>
          <w:sz w:val="24"/>
          <w:szCs w:val="24"/>
        </w:rPr>
        <w:t xml:space="preserve"> planirano je </w:t>
      </w:r>
      <w:r w:rsidR="007F45E2" w:rsidRPr="006B404B">
        <w:rPr>
          <w:rFonts w:cstheme="minorHAnsi"/>
          <w:bCs/>
          <w:sz w:val="24"/>
          <w:szCs w:val="24"/>
        </w:rPr>
        <w:t>1.500</w:t>
      </w:r>
      <w:r w:rsidR="00DF3C5D" w:rsidRPr="006B404B">
        <w:rPr>
          <w:rFonts w:cstheme="minorHAnsi"/>
          <w:bCs/>
          <w:sz w:val="24"/>
          <w:szCs w:val="24"/>
        </w:rPr>
        <w:t xml:space="preserve">,00 </w:t>
      </w:r>
      <w:r w:rsidR="00F32263" w:rsidRPr="006B404B">
        <w:rPr>
          <w:rFonts w:cstheme="minorHAnsi"/>
          <w:bCs/>
          <w:sz w:val="24"/>
          <w:szCs w:val="24"/>
        </w:rPr>
        <w:t>eura,</w:t>
      </w:r>
      <w:r w:rsidR="00DF3C5D" w:rsidRPr="006B404B">
        <w:rPr>
          <w:rFonts w:cstheme="minorHAnsi"/>
          <w:bCs/>
          <w:sz w:val="24"/>
          <w:szCs w:val="24"/>
        </w:rPr>
        <w:t xml:space="preserve"> za </w:t>
      </w:r>
      <w:r w:rsidR="00FD45D8" w:rsidRPr="006B404B">
        <w:rPr>
          <w:rFonts w:cstheme="minorHAnsi"/>
          <w:bCs/>
          <w:sz w:val="24"/>
          <w:szCs w:val="24"/>
        </w:rPr>
        <w:t xml:space="preserve">subvencije uzgojno-selekcijskog rada pasmine konja Hrvatskog </w:t>
      </w:r>
      <w:r w:rsidR="00BD139B" w:rsidRPr="006B404B">
        <w:rPr>
          <w:rFonts w:cstheme="minorHAnsi"/>
          <w:bCs/>
          <w:sz w:val="24"/>
          <w:szCs w:val="24"/>
        </w:rPr>
        <w:t>Posavca</w:t>
      </w:r>
      <w:r w:rsidR="00FD45D8" w:rsidRPr="006B404B">
        <w:rPr>
          <w:rFonts w:cstheme="minorHAnsi"/>
          <w:bCs/>
          <w:sz w:val="24"/>
          <w:szCs w:val="24"/>
        </w:rPr>
        <w:t xml:space="preserve"> </w:t>
      </w:r>
      <w:r w:rsidR="007C66C4" w:rsidRPr="006B404B">
        <w:rPr>
          <w:rFonts w:cstheme="minorHAnsi"/>
          <w:bCs/>
          <w:sz w:val="24"/>
          <w:szCs w:val="24"/>
        </w:rPr>
        <w:t>i Hrvatskog</w:t>
      </w:r>
      <w:r w:rsidR="00FD45D8" w:rsidRPr="006B404B">
        <w:rPr>
          <w:rFonts w:cstheme="minorHAnsi"/>
          <w:bCs/>
          <w:sz w:val="24"/>
          <w:szCs w:val="24"/>
        </w:rPr>
        <w:t xml:space="preserve"> hladno </w:t>
      </w:r>
      <w:r w:rsidR="00DF3C5D" w:rsidRPr="006B404B">
        <w:rPr>
          <w:rFonts w:cstheme="minorHAnsi"/>
          <w:bCs/>
          <w:sz w:val="24"/>
          <w:szCs w:val="24"/>
        </w:rPr>
        <w:t xml:space="preserve">planirano je </w:t>
      </w:r>
      <w:r w:rsidR="00287B9C" w:rsidRPr="006B404B">
        <w:rPr>
          <w:rFonts w:cstheme="minorHAnsi"/>
          <w:bCs/>
          <w:sz w:val="24"/>
          <w:szCs w:val="24"/>
        </w:rPr>
        <w:t>1.</w:t>
      </w:r>
      <w:r w:rsidR="007C66C4" w:rsidRPr="006B404B">
        <w:rPr>
          <w:rFonts w:cstheme="minorHAnsi"/>
          <w:bCs/>
          <w:sz w:val="24"/>
          <w:szCs w:val="24"/>
        </w:rPr>
        <w:t>000,00</w:t>
      </w:r>
      <w:r w:rsidR="00287B9C" w:rsidRPr="006B404B">
        <w:rPr>
          <w:rFonts w:cstheme="minorHAnsi"/>
          <w:bCs/>
          <w:sz w:val="24"/>
          <w:szCs w:val="24"/>
        </w:rPr>
        <w:t xml:space="preserve"> </w:t>
      </w:r>
      <w:r w:rsidR="00DF3C5D" w:rsidRPr="006B404B">
        <w:rPr>
          <w:rFonts w:cstheme="minorHAnsi"/>
          <w:bCs/>
          <w:sz w:val="24"/>
          <w:szCs w:val="24"/>
        </w:rPr>
        <w:t>eura</w:t>
      </w:r>
      <w:r w:rsidR="00681AE7" w:rsidRPr="006B404B">
        <w:rPr>
          <w:rFonts w:cstheme="minorHAnsi"/>
          <w:bCs/>
          <w:sz w:val="24"/>
          <w:szCs w:val="24"/>
        </w:rPr>
        <w:t xml:space="preserve">, za </w:t>
      </w:r>
      <w:r w:rsidR="00216B4B" w:rsidRPr="006B404B">
        <w:rPr>
          <w:rFonts w:cstheme="minorHAnsi"/>
          <w:bCs/>
          <w:sz w:val="24"/>
          <w:szCs w:val="24"/>
        </w:rPr>
        <w:t xml:space="preserve">financiranje sredstva poljoprivrednim udrugama </w:t>
      </w:r>
      <w:r w:rsidR="00681AE7" w:rsidRPr="006B404B">
        <w:rPr>
          <w:rFonts w:cstheme="minorHAnsi"/>
          <w:bCs/>
          <w:sz w:val="24"/>
          <w:szCs w:val="24"/>
        </w:rPr>
        <w:t xml:space="preserve">planirano je </w:t>
      </w:r>
      <w:r w:rsidR="00216B4B" w:rsidRPr="006B404B">
        <w:rPr>
          <w:rFonts w:cstheme="minorHAnsi"/>
          <w:bCs/>
          <w:sz w:val="24"/>
          <w:szCs w:val="24"/>
        </w:rPr>
        <w:t xml:space="preserve">2.700,00 </w:t>
      </w:r>
      <w:r w:rsidR="00681AE7" w:rsidRPr="006B404B">
        <w:rPr>
          <w:rFonts w:cstheme="minorHAnsi"/>
          <w:bCs/>
          <w:sz w:val="24"/>
          <w:szCs w:val="24"/>
        </w:rPr>
        <w:t>eura</w:t>
      </w:r>
      <w:r w:rsidR="008A2579" w:rsidRPr="006B404B">
        <w:rPr>
          <w:rFonts w:cstheme="minorHAnsi"/>
          <w:bCs/>
          <w:sz w:val="24"/>
          <w:szCs w:val="24"/>
        </w:rPr>
        <w:t xml:space="preserve">, za </w:t>
      </w:r>
      <w:r w:rsidR="00E161D7" w:rsidRPr="006B404B">
        <w:rPr>
          <w:rFonts w:cstheme="minorHAnsi"/>
          <w:bCs/>
          <w:sz w:val="24"/>
          <w:szCs w:val="24"/>
        </w:rPr>
        <w:t xml:space="preserve">održavanje poljoprivredne infrastrukture </w:t>
      </w:r>
      <w:r w:rsidR="008A2579" w:rsidRPr="006B404B">
        <w:rPr>
          <w:rFonts w:cstheme="minorHAnsi"/>
          <w:bCs/>
          <w:sz w:val="24"/>
          <w:szCs w:val="24"/>
        </w:rPr>
        <w:t xml:space="preserve">planirano je </w:t>
      </w:r>
      <w:r w:rsidR="00F21D53" w:rsidRPr="006B404B">
        <w:rPr>
          <w:rFonts w:cstheme="minorHAnsi"/>
          <w:bCs/>
          <w:sz w:val="24"/>
          <w:szCs w:val="24"/>
        </w:rPr>
        <w:t xml:space="preserve">23.200,00 </w:t>
      </w:r>
      <w:r w:rsidR="008A2579" w:rsidRPr="006B404B">
        <w:rPr>
          <w:rFonts w:cstheme="minorHAnsi"/>
          <w:bCs/>
          <w:sz w:val="24"/>
          <w:szCs w:val="24"/>
        </w:rPr>
        <w:t>eura</w:t>
      </w:r>
      <w:r w:rsidR="00F21D53" w:rsidRPr="006B404B">
        <w:rPr>
          <w:rFonts w:cstheme="minorHAnsi"/>
          <w:bCs/>
          <w:sz w:val="24"/>
          <w:szCs w:val="24"/>
        </w:rPr>
        <w:t xml:space="preserve">, za sufinanciranje troškova umjetnog </w:t>
      </w:r>
      <w:proofErr w:type="spellStart"/>
      <w:r w:rsidR="00F21D53" w:rsidRPr="006B404B">
        <w:rPr>
          <w:rFonts w:cstheme="minorHAnsi"/>
          <w:bCs/>
          <w:sz w:val="24"/>
          <w:szCs w:val="24"/>
        </w:rPr>
        <w:t>osjemenjivanja</w:t>
      </w:r>
      <w:proofErr w:type="spellEnd"/>
      <w:r w:rsidR="00F21D53" w:rsidRPr="006B404B">
        <w:rPr>
          <w:rFonts w:cstheme="minorHAnsi"/>
          <w:bCs/>
          <w:sz w:val="24"/>
          <w:szCs w:val="24"/>
        </w:rPr>
        <w:t xml:space="preserve"> krmača planirano je </w:t>
      </w:r>
      <w:r w:rsidR="00F506BE" w:rsidRPr="006B404B">
        <w:rPr>
          <w:rFonts w:cstheme="minorHAnsi"/>
          <w:bCs/>
          <w:sz w:val="24"/>
          <w:szCs w:val="24"/>
        </w:rPr>
        <w:t xml:space="preserve">3.982,00 </w:t>
      </w:r>
      <w:r w:rsidR="00F21D53" w:rsidRPr="006B404B">
        <w:rPr>
          <w:rFonts w:cstheme="minorHAnsi"/>
          <w:bCs/>
          <w:sz w:val="24"/>
          <w:szCs w:val="24"/>
        </w:rPr>
        <w:t>eura</w:t>
      </w:r>
      <w:r w:rsidR="007C0EA2" w:rsidRPr="006B404B">
        <w:rPr>
          <w:rFonts w:cstheme="minorHAnsi"/>
          <w:bCs/>
          <w:sz w:val="24"/>
          <w:szCs w:val="24"/>
        </w:rPr>
        <w:t>, za sufinanciranje kupnje sjemena djeteline i DTS planirano je 2.000,00 eura, za sufinanciranje markice za telad planirano je 600,00 eura</w:t>
      </w:r>
      <w:r w:rsidR="00C2664D" w:rsidRPr="006B404B">
        <w:rPr>
          <w:rFonts w:cstheme="minorHAnsi"/>
          <w:bCs/>
          <w:sz w:val="24"/>
          <w:szCs w:val="24"/>
        </w:rPr>
        <w:t xml:space="preserve">, za usluge pripreme i provođenja natječaja raspolaganja poljoprivrednim zemljištem u vlasništvu RH  na području Općine Kloštar Ivanić planirano je </w:t>
      </w:r>
      <w:r w:rsidR="001B6A0A" w:rsidRPr="006B404B">
        <w:rPr>
          <w:rFonts w:cstheme="minorHAnsi"/>
          <w:bCs/>
          <w:sz w:val="24"/>
          <w:szCs w:val="24"/>
        </w:rPr>
        <w:t xml:space="preserve">8.125,00 </w:t>
      </w:r>
      <w:r w:rsidR="00C2664D" w:rsidRPr="006B404B">
        <w:rPr>
          <w:rFonts w:cstheme="minorHAnsi"/>
          <w:bCs/>
          <w:sz w:val="24"/>
          <w:szCs w:val="24"/>
        </w:rPr>
        <w:t>eura,</w:t>
      </w:r>
      <w:r w:rsidR="001B6A0A" w:rsidRPr="006B404B">
        <w:rPr>
          <w:rFonts w:cstheme="minorHAnsi"/>
          <w:bCs/>
          <w:sz w:val="24"/>
          <w:szCs w:val="24"/>
        </w:rPr>
        <w:t xml:space="preserve"> za sufinanciranje kupnje ograde za nasade i životinje na području Općine Kloštar Ivanić planirano je 5.000,00 eura,</w:t>
      </w:r>
      <w:r w:rsidR="009249FB" w:rsidRPr="006B404B">
        <w:rPr>
          <w:rFonts w:cstheme="minorHAnsi"/>
          <w:bCs/>
          <w:sz w:val="24"/>
          <w:szCs w:val="24"/>
        </w:rPr>
        <w:t xml:space="preserve"> za sufinanciranje utvrđivanja </w:t>
      </w:r>
      <w:proofErr w:type="spellStart"/>
      <w:r w:rsidR="009249FB" w:rsidRPr="006B404B">
        <w:rPr>
          <w:rFonts w:cstheme="minorHAnsi"/>
          <w:bCs/>
          <w:sz w:val="24"/>
          <w:szCs w:val="24"/>
        </w:rPr>
        <w:t>bređosti</w:t>
      </w:r>
      <w:proofErr w:type="spellEnd"/>
      <w:r w:rsidR="009249FB" w:rsidRPr="006B404B">
        <w:rPr>
          <w:rFonts w:cstheme="minorHAnsi"/>
          <w:bCs/>
          <w:sz w:val="24"/>
          <w:szCs w:val="24"/>
        </w:rPr>
        <w:t xml:space="preserve"> krava na području Općine Kloštar Ivanić planirano je 200,00 eura</w:t>
      </w:r>
      <w:r w:rsidR="006D0D57" w:rsidRPr="006B404B">
        <w:rPr>
          <w:rFonts w:cstheme="minorHAnsi"/>
          <w:bCs/>
          <w:sz w:val="24"/>
          <w:szCs w:val="24"/>
        </w:rPr>
        <w:t>, za sufinanciranje analize tla i poljoprivrednih proizvoda planirano je 2.500,00 eura</w:t>
      </w:r>
      <w:r w:rsidR="004F50F0" w:rsidRPr="006B404B">
        <w:rPr>
          <w:rFonts w:cstheme="minorHAnsi"/>
          <w:bCs/>
          <w:sz w:val="24"/>
          <w:szCs w:val="24"/>
        </w:rPr>
        <w:t>, za sufinanciranje kupnje mehanizacije za obavljanje poljoprivredne proizvodnje planirano je 7.000,00 eura.</w:t>
      </w:r>
    </w:p>
    <w:p w14:paraId="1889C11D" w14:textId="77C2264F" w:rsidR="00FE7D73" w:rsidRPr="006B404B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68A3FEFE" w:rsidR="000009D7" w:rsidRPr="006B404B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4F50F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F50F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Jačanje </w:t>
      </w:r>
      <w:r w:rsidR="000D65D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gospodarstva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0D65D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24.282,00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6B404B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0F0FD37A" w:rsidR="00FE7D73" w:rsidRPr="006B404B" w:rsidRDefault="000009D7" w:rsidP="00B476EE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0D65D1" w:rsidRPr="006B404B">
        <w:rPr>
          <w:rFonts w:cstheme="minorHAnsi"/>
          <w:bCs/>
          <w:sz w:val="24"/>
          <w:szCs w:val="24"/>
        </w:rPr>
        <w:t xml:space="preserve">subvencije obrtnicima, malim i srednjim poduzetnicima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B476EE" w:rsidRPr="006B404B">
        <w:rPr>
          <w:rFonts w:cstheme="minorHAnsi"/>
          <w:bCs/>
          <w:sz w:val="24"/>
          <w:szCs w:val="24"/>
        </w:rPr>
        <w:t xml:space="preserve">3.982,00 </w:t>
      </w:r>
      <w:r w:rsidRPr="006B404B">
        <w:rPr>
          <w:rFonts w:cstheme="minorHAnsi"/>
          <w:bCs/>
          <w:sz w:val="24"/>
          <w:szCs w:val="24"/>
        </w:rPr>
        <w:t>eura</w:t>
      </w:r>
      <w:r w:rsidR="00B476EE" w:rsidRPr="006B404B">
        <w:rPr>
          <w:rFonts w:cstheme="minorHAnsi"/>
          <w:bCs/>
          <w:sz w:val="24"/>
          <w:szCs w:val="24"/>
        </w:rPr>
        <w:t>, za potpore novoosnovanim tvrtkama i obrtima kroz oslobođenje od plaćanja komunalne naknade na vrijeme od godinu dana planirano je 800,00 eura</w:t>
      </w:r>
      <w:r w:rsidR="00CE26CC" w:rsidRPr="006B404B">
        <w:rPr>
          <w:rFonts w:cstheme="minorHAnsi"/>
          <w:bCs/>
          <w:sz w:val="24"/>
          <w:szCs w:val="24"/>
        </w:rPr>
        <w:t xml:space="preserve">, za turističke projekte Općine Kloštar Ivanić planirano je 9.500,00 eura, </w:t>
      </w:r>
      <w:r w:rsidR="00C4698D" w:rsidRPr="006B404B">
        <w:rPr>
          <w:rFonts w:cstheme="minorHAnsi"/>
          <w:bCs/>
          <w:sz w:val="24"/>
          <w:szCs w:val="24"/>
        </w:rPr>
        <w:t>za potpore za početak poslovanja poduzetnika planirano je 10.000,00 eura.</w:t>
      </w:r>
    </w:p>
    <w:p w14:paraId="6E5A5060" w14:textId="19CA661E" w:rsidR="00C86438" w:rsidRPr="006B404B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38A9C06C" w:rsidR="00C86438" w:rsidRPr="006B404B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C4698D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698D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Upravljanje imovinom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2A6C47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347.398,00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6B404B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1AA410AA" w:rsidR="00C86438" w:rsidRPr="006B404B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lastRenderedPageBreak/>
        <w:t xml:space="preserve">Za </w:t>
      </w:r>
      <w:r w:rsidR="002A6C47" w:rsidRPr="006B404B">
        <w:rPr>
          <w:rFonts w:cstheme="minorHAnsi"/>
          <w:bCs/>
          <w:sz w:val="24"/>
          <w:szCs w:val="24"/>
        </w:rPr>
        <w:t xml:space="preserve">održavanje zgrada za redovno korištenje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2A6C47" w:rsidRPr="006B404B">
        <w:rPr>
          <w:rFonts w:cstheme="minorHAnsi"/>
          <w:bCs/>
          <w:sz w:val="24"/>
          <w:szCs w:val="24"/>
        </w:rPr>
        <w:t xml:space="preserve">82.244,81 </w:t>
      </w:r>
      <w:r w:rsidRPr="006B404B">
        <w:rPr>
          <w:rFonts w:cstheme="minorHAnsi"/>
          <w:bCs/>
          <w:sz w:val="24"/>
          <w:szCs w:val="24"/>
        </w:rPr>
        <w:t>eura</w:t>
      </w:r>
      <w:r w:rsidR="002A6C47" w:rsidRPr="006B404B">
        <w:rPr>
          <w:rFonts w:cstheme="minorHAnsi"/>
          <w:bCs/>
          <w:sz w:val="24"/>
          <w:szCs w:val="24"/>
        </w:rPr>
        <w:t xml:space="preserve">, </w:t>
      </w:r>
      <w:r w:rsidR="00A81E79" w:rsidRPr="006B404B">
        <w:rPr>
          <w:rFonts w:cstheme="minorHAnsi"/>
          <w:bCs/>
          <w:sz w:val="24"/>
          <w:szCs w:val="24"/>
        </w:rPr>
        <w:t xml:space="preserve">za legalizaciju komunalne infrastrukture i objekata planirano je 15.000,00 eura, za kupnju zemljišta planirano je </w:t>
      </w:r>
      <w:r w:rsidR="00765932" w:rsidRPr="006B404B">
        <w:rPr>
          <w:rFonts w:cstheme="minorHAnsi"/>
          <w:bCs/>
          <w:sz w:val="24"/>
          <w:szCs w:val="24"/>
        </w:rPr>
        <w:t>36.000,00 eura, za izgradnju i dodatna ulaganja na zgradama (adaptacija društvenog doma)</w:t>
      </w:r>
      <w:r w:rsidR="00DF4E11" w:rsidRPr="006B404B">
        <w:rPr>
          <w:rFonts w:cstheme="minorHAnsi"/>
          <w:bCs/>
          <w:sz w:val="24"/>
          <w:szCs w:val="24"/>
        </w:rPr>
        <w:t xml:space="preserve"> planirano je 82.050,00 eura, za projektnu dokumentaciju i nadzor planirano je </w:t>
      </w:r>
      <w:r w:rsidR="00355B3A" w:rsidRPr="006B404B">
        <w:rPr>
          <w:rFonts w:cstheme="minorHAnsi"/>
          <w:bCs/>
          <w:sz w:val="24"/>
          <w:szCs w:val="24"/>
        </w:rPr>
        <w:t>92.286,19 eura, za energetsku obnova zgrada JLS planirano je 39.817,00 eura</w:t>
      </w:r>
      <w:r w:rsidR="00DE5D96" w:rsidRPr="006B404B">
        <w:rPr>
          <w:rFonts w:cstheme="minorHAnsi"/>
          <w:bCs/>
          <w:sz w:val="24"/>
          <w:szCs w:val="24"/>
        </w:rPr>
        <w:t>.</w:t>
      </w:r>
    </w:p>
    <w:p w14:paraId="04BC4E77" w14:textId="77777777" w:rsidR="00C86438" w:rsidRPr="006B404B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60D07982" w:rsidR="00507BB1" w:rsidRPr="006B404B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E5D96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5362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DE5D96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redškolski odgoj - dječji vrtić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75362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1.954.155,00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6B404B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7D003F9" w14:textId="6D30B527" w:rsidR="00BF5EE3" w:rsidRPr="006B404B" w:rsidRDefault="00507BB1" w:rsidP="00CC3505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75362C" w:rsidRPr="006B404B">
        <w:rPr>
          <w:rFonts w:cstheme="minorHAnsi"/>
          <w:bCs/>
          <w:sz w:val="24"/>
          <w:szCs w:val="24"/>
        </w:rPr>
        <w:t>sufinanciranje boravka djece u drugim vrtićima</w:t>
      </w:r>
      <w:r w:rsidRPr="006B404B">
        <w:rPr>
          <w:rFonts w:cstheme="minorHAnsi"/>
          <w:bCs/>
          <w:sz w:val="24"/>
          <w:szCs w:val="24"/>
        </w:rPr>
        <w:t xml:space="preserve"> planirano je </w:t>
      </w:r>
      <w:r w:rsidR="0075362C" w:rsidRPr="006B404B">
        <w:rPr>
          <w:rFonts w:cstheme="minorHAnsi"/>
          <w:bCs/>
          <w:sz w:val="24"/>
          <w:szCs w:val="24"/>
        </w:rPr>
        <w:t>1.000</w:t>
      </w:r>
      <w:r w:rsidRPr="006B404B">
        <w:rPr>
          <w:rFonts w:cstheme="minorHAnsi"/>
          <w:bCs/>
          <w:sz w:val="24"/>
          <w:szCs w:val="24"/>
        </w:rPr>
        <w:t>,00 eura,</w:t>
      </w:r>
      <w:r w:rsidRPr="006B404B">
        <w:t xml:space="preserve"> za </w:t>
      </w:r>
      <w:r w:rsidR="00CC3505" w:rsidRPr="006B404B">
        <w:rPr>
          <w:rFonts w:cstheme="minorHAnsi"/>
          <w:bCs/>
          <w:sz w:val="24"/>
          <w:szCs w:val="24"/>
        </w:rPr>
        <w:t>dogradnju i opremanje postojeće ustanove za predškolski odgoj i obrazovanje - Dječji vrtić "Proljeće" Kloštar Ivanić</w:t>
      </w:r>
      <w:r w:rsidRPr="006B404B">
        <w:rPr>
          <w:rFonts w:cstheme="minorHAnsi"/>
          <w:bCs/>
          <w:sz w:val="24"/>
          <w:szCs w:val="24"/>
        </w:rPr>
        <w:t xml:space="preserve"> planirano je </w:t>
      </w:r>
      <w:r w:rsidR="006C7BED" w:rsidRPr="006B404B">
        <w:rPr>
          <w:rFonts w:cstheme="minorHAnsi"/>
          <w:bCs/>
          <w:sz w:val="24"/>
          <w:szCs w:val="24"/>
        </w:rPr>
        <w:t>751.250,00</w:t>
      </w:r>
      <w:r w:rsidRPr="006B404B">
        <w:rPr>
          <w:rFonts w:cstheme="minorHAnsi"/>
          <w:bCs/>
          <w:sz w:val="24"/>
          <w:szCs w:val="24"/>
        </w:rPr>
        <w:t xml:space="preserve"> eura</w:t>
      </w:r>
      <w:r w:rsidR="005E6757" w:rsidRPr="006B404B">
        <w:rPr>
          <w:rFonts w:cstheme="minorHAnsi"/>
          <w:bCs/>
          <w:sz w:val="24"/>
          <w:szCs w:val="24"/>
        </w:rPr>
        <w:t xml:space="preserve">, za </w:t>
      </w:r>
      <w:r w:rsidR="00290F91" w:rsidRPr="006B404B">
        <w:rPr>
          <w:rFonts w:cstheme="minorHAnsi"/>
          <w:bCs/>
          <w:sz w:val="24"/>
          <w:szCs w:val="24"/>
        </w:rPr>
        <w:t xml:space="preserve">dječje igralište kod područnog objekta Dječjeg vrtića Proljeće u naselju </w:t>
      </w:r>
      <w:proofErr w:type="spellStart"/>
      <w:r w:rsidR="00290F91" w:rsidRPr="006B404B">
        <w:rPr>
          <w:rFonts w:cstheme="minorHAnsi"/>
          <w:bCs/>
          <w:sz w:val="24"/>
          <w:szCs w:val="24"/>
        </w:rPr>
        <w:t>Š</w:t>
      </w:r>
      <w:r w:rsidR="001E682F" w:rsidRPr="006B404B">
        <w:rPr>
          <w:rFonts w:cstheme="minorHAnsi"/>
          <w:bCs/>
          <w:sz w:val="24"/>
          <w:szCs w:val="24"/>
        </w:rPr>
        <w:t>č</w:t>
      </w:r>
      <w:r w:rsidR="00290F91" w:rsidRPr="006B404B">
        <w:rPr>
          <w:rFonts w:cstheme="minorHAnsi"/>
          <w:bCs/>
          <w:sz w:val="24"/>
          <w:szCs w:val="24"/>
        </w:rPr>
        <w:t>apovec</w:t>
      </w:r>
      <w:proofErr w:type="spellEnd"/>
      <w:r w:rsidR="00290F91" w:rsidRPr="006B404B">
        <w:rPr>
          <w:rFonts w:cstheme="minorHAnsi"/>
          <w:bCs/>
          <w:sz w:val="24"/>
          <w:szCs w:val="24"/>
        </w:rPr>
        <w:t xml:space="preserve"> </w:t>
      </w:r>
      <w:r w:rsidR="005E6757" w:rsidRPr="006B404B">
        <w:rPr>
          <w:rFonts w:cstheme="minorHAnsi"/>
          <w:bCs/>
          <w:sz w:val="24"/>
          <w:szCs w:val="24"/>
        </w:rPr>
        <w:t xml:space="preserve"> planirano je </w:t>
      </w:r>
      <w:r w:rsidR="00E637FD" w:rsidRPr="006B404B">
        <w:rPr>
          <w:rFonts w:cstheme="minorHAnsi"/>
          <w:bCs/>
          <w:sz w:val="24"/>
          <w:szCs w:val="24"/>
        </w:rPr>
        <w:t xml:space="preserve">39.500,00 </w:t>
      </w:r>
      <w:r w:rsidR="005E6757" w:rsidRPr="006B404B">
        <w:rPr>
          <w:rFonts w:cstheme="minorHAnsi"/>
          <w:bCs/>
          <w:sz w:val="24"/>
          <w:szCs w:val="24"/>
        </w:rPr>
        <w:t>eura</w:t>
      </w:r>
      <w:r w:rsidR="00BF5EE3" w:rsidRPr="006B404B">
        <w:rPr>
          <w:rFonts w:cstheme="minorHAnsi"/>
          <w:bCs/>
          <w:sz w:val="24"/>
          <w:szCs w:val="24"/>
        </w:rPr>
        <w:t>.</w:t>
      </w:r>
    </w:p>
    <w:p w14:paraId="4F946204" w14:textId="2FEE22F8" w:rsidR="002530B0" w:rsidRPr="006B404B" w:rsidRDefault="00BF5EE3" w:rsidP="00CC3505">
      <w:pPr>
        <w:tabs>
          <w:tab w:val="left" w:pos="567"/>
        </w:tabs>
        <w:spacing w:after="0"/>
        <w:jc w:val="both"/>
      </w:pPr>
      <w:r w:rsidRPr="006B404B">
        <w:rPr>
          <w:rFonts w:cstheme="minorHAnsi"/>
          <w:bCs/>
          <w:sz w:val="24"/>
          <w:szCs w:val="24"/>
        </w:rPr>
        <w:t>Z</w:t>
      </w:r>
      <w:r w:rsidR="005E6757" w:rsidRPr="006B404B">
        <w:rPr>
          <w:rFonts w:cstheme="minorHAnsi"/>
          <w:bCs/>
          <w:sz w:val="24"/>
          <w:szCs w:val="24"/>
        </w:rPr>
        <w:t xml:space="preserve">a </w:t>
      </w:r>
      <w:r w:rsidR="00410433" w:rsidRPr="006B404B">
        <w:rPr>
          <w:rFonts w:cstheme="minorHAnsi"/>
          <w:bCs/>
          <w:sz w:val="24"/>
          <w:szCs w:val="24"/>
        </w:rPr>
        <w:t>dječji vrtić proljeće planirano je</w:t>
      </w:r>
      <w:r w:rsidR="005E6757" w:rsidRPr="006B404B">
        <w:rPr>
          <w:rFonts w:cstheme="minorHAnsi"/>
          <w:bCs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 xml:space="preserve">1.162.405,00 </w:t>
      </w:r>
      <w:r w:rsidR="005E6757" w:rsidRPr="006B404B">
        <w:rPr>
          <w:rFonts w:cstheme="minorHAnsi"/>
          <w:bCs/>
          <w:sz w:val="24"/>
          <w:szCs w:val="24"/>
        </w:rPr>
        <w:t>eura</w:t>
      </w:r>
      <w:r w:rsidRPr="006B404B">
        <w:rPr>
          <w:rFonts w:cstheme="minorHAnsi"/>
          <w:bCs/>
          <w:sz w:val="24"/>
          <w:szCs w:val="24"/>
        </w:rPr>
        <w:t xml:space="preserve"> </w:t>
      </w:r>
      <w:r w:rsidR="005E6757" w:rsidRPr="006B404B">
        <w:rPr>
          <w:rFonts w:cstheme="minorHAnsi"/>
          <w:bCs/>
          <w:sz w:val="24"/>
          <w:szCs w:val="24"/>
        </w:rPr>
        <w:t xml:space="preserve">za </w:t>
      </w:r>
      <w:r w:rsidRPr="006B404B">
        <w:rPr>
          <w:rFonts w:cstheme="minorHAnsi"/>
          <w:bCs/>
          <w:sz w:val="24"/>
          <w:szCs w:val="24"/>
        </w:rPr>
        <w:t>program predškolskog odgoja.</w:t>
      </w:r>
      <w:r w:rsidR="005E6757" w:rsidRPr="006B404B">
        <w:t xml:space="preserve"> </w:t>
      </w:r>
    </w:p>
    <w:p w14:paraId="3A080CF4" w14:textId="77777777" w:rsidR="00CB6DD0" w:rsidRPr="006B404B" w:rsidRDefault="00CB6DD0" w:rsidP="00CC3505">
      <w:pPr>
        <w:tabs>
          <w:tab w:val="left" w:pos="567"/>
        </w:tabs>
        <w:spacing w:after="0"/>
        <w:jc w:val="both"/>
      </w:pPr>
    </w:p>
    <w:p w14:paraId="439DD527" w14:textId="1D52098B" w:rsidR="00CB6DD0" w:rsidRPr="006B404B" w:rsidRDefault="00CB6DD0" w:rsidP="00CB6DD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6B404B">
        <w:rPr>
          <w:noProof/>
        </w:rPr>
        <w:drawing>
          <wp:inline distT="0" distB="0" distL="0" distR="0" wp14:anchorId="6F44CEEB" wp14:editId="51C14195">
            <wp:extent cx="4342587" cy="2894330"/>
            <wp:effectExtent l="0" t="0" r="1270" b="1270"/>
            <wp:docPr id="1758013819" name="Slika 1758013819" descr="FOTO: Ministar Štromar otvorio dograđeni Dječji vrtić Proljeće u Kloštar  Ivaniću |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Ministar Štromar otvorio dograđeni Dječji vrtić Proljeće u Kloštar  Ivaniću | 01Porta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11" cy="289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25DFD73" w14:textId="0BE5731E" w:rsidR="002530B0" w:rsidRPr="006B404B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1859E6A6" w:rsidR="00375BD2" w:rsidRPr="006B404B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723CF1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 </w:t>
      </w:r>
      <w:r w:rsidR="003340F9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Osnovno, srednjoškolsko i ostalo obrazovanje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340F9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182.700,00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3286FF9" w14:textId="77777777" w:rsidR="00375BD2" w:rsidRPr="006B404B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021899BA" w:rsidR="00375BD2" w:rsidRPr="006B404B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3340F9" w:rsidRPr="006B404B">
        <w:rPr>
          <w:rFonts w:cstheme="minorHAnsi"/>
          <w:bCs/>
          <w:sz w:val="24"/>
          <w:szCs w:val="24"/>
        </w:rPr>
        <w:t xml:space="preserve">sufinanciranje troškova prijevoza studenata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3340F9" w:rsidRPr="006B404B">
        <w:rPr>
          <w:rFonts w:cstheme="minorHAnsi"/>
          <w:bCs/>
          <w:sz w:val="24"/>
          <w:szCs w:val="24"/>
        </w:rPr>
        <w:t>10.000</w:t>
      </w:r>
      <w:r w:rsidRPr="006B404B">
        <w:rPr>
          <w:rFonts w:cstheme="minorHAnsi"/>
          <w:bCs/>
          <w:sz w:val="24"/>
          <w:szCs w:val="24"/>
        </w:rPr>
        <w:t>,00 eura</w:t>
      </w:r>
      <w:r w:rsidR="003340F9" w:rsidRPr="006B404B">
        <w:rPr>
          <w:rFonts w:cstheme="minorHAnsi"/>
          <w:bCs/>
          <w:sz w:val="24"/>
          <w:szCs w:val="24"/>
        </w:rPr>
        <w:t xml:space="preserve">, za tekuće donacije u novcu osnovnoj školi planirano je 3.000,00 eura, za sufinanciranje </w:t>
      </w:r>
      <w:r w:rsidR="001E682F" w:rsidRPr="006B404B">
        <w:rPr>
          <w:rFonts w:cstheme="minorHAnsi"/>
          <w:bCs/>
          <w:sz w:val="24"/>
          <w:szCs w:val="24"/>
        </w:rPr>
        <w:t>škole</w:t>
      </w:r>
      <w:r w:rsidR="003340F9" w:rsidRPr="006B404B">
        <w:rPr>
          <w:rFonts w:cstheme="minorHAnsi"/>
          <w:bCs/>
          <w:sz w:val="24"/>
          <w:szCs w:val="24"/>
        </w:rPr>
        <w:t xml:space="preserve"> plivanja planirano je 2.200,00 eura, za stipendije u novcu planirano je 38.000,00 eura</w:t>
      </w:r>
      <w:r w:rsidR="002576B6" w:rsidRPr="006B404B">
        <w:rPr>
          <w:rFonts w:cstheme="minorHAnsi"/>
          <w:bCs/>
          <w:sz w:val="24"/>
          <w:szCs w:val="24"/>
        </w:rPr>
        <w:t>, za nabavu udžbenika i radnih bilježnica u O.Š. Braće  Radića planirano je 1.500,00 eura, za produženi boravak u O.Š. Braće Radić planirano je 63.000,00</w:t>
      </w:r>
      <w:r w:rsidR="007C6C99" w:rsidRPr="006B404B">
        <w:rPr>
          <w:rFonts w:cstheme="minorHAnsi"/>
          <w:bCs/>
          <w:sz w:val="24"/>
          <w:szCs w:val="24"/>
        </w:rPr>
        <w:t xml:space="preserve">, za potporu učenicima </w:t>
      </w:r>
      <w:r w:rsidR="008F30E8" w:rsidRPr="006B404B">
        <w:rPr>
          <w:rFonts w:cstheme="minorHAnsi"/>
          <w:bCs/>
          <w:sz w:val="24"/>
          <w:szCs w:val="24"/>
        </w:rPr>
        <w:t xml:space="preserve">osnovnih i </w:t>
      </w:r>
      <w:r w:rsidR="001E682F" w:rsidRPr="006B404B">
        <w:rPr>
          <w:rFonts w:cstheme="minorHAnsi"/>
          <w:bCs/>
          <w:sz w:val="24"/>
          <w:szCs w:val="24"/>
        </w:rPr>
        <w:t>srednjih</w:t>
      </w:r>
      <w:r w:rsidR="008F30E8" w:rsidRPr="006B404B">
        <w:rPr>
          <w:rFonts w:cstheme="minorHAnsi"/>
          <w:bCs/>
          <w:sz w:val="24"/>
          <w:szCs w:val="24"/>
        </w:rPr>
        <w:t xml:space="preserve"> škola planirano je 65.000,00 eura.</w:t>
      </w:r>
    </w:p>
    <w:p w14:paraId="31835428" w14:textId="77777777" w:rsidR="00E50FDA" w:rsidRPr="006B404B" w:rsidRDefault="00E50FDA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39E5EB12" w14:textId="2B314C08" w:rsidR="00E50FDA" w:rsidRPr="006B404B" w:rsidRDefault="00E50FDA" w:rsidP="00E50FDA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6B404B">
        <w:rPr>
          <w:noProof/>
        </w:rPr>
        <w:lastRenderedPageBreak/>
        <w:drawing>
          <wp:inline distT="0" distB="0" distL="0" distR="0" wp14:anchorId="1D3E86F4" wp14:editId="19B4A4F0">
            <wp:extent cx="4933374" cy="3703320"/>
            <wp:effectExtent l="0" t="0" r="635" b="0"/>
            <wp:docPr id="1381104120" name="Slika 1381104120" descr="Tehnički pregled Osnovne škole Braće Radića - Općina Kloštar Ivan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hnički pregled Osnovne škole Braće Radića - Općina Kloštar Ivani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12" cy="371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4F557D" w14:textId="77777777" w:rsidR="002530B0" w:rsidRPr="006B404B" w:rsidRDefault="002530B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06C273A7" w:rsidR="003C1AD0" w:rsidRPr="006B404B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8F30E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8F30E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8F30E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196.000,00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6B404B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508B8919" w:rsidR="003C1AD0" w:rsidRPr="006B404B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8F30E8" w:rsidRPr="006B404B">
        <w:rPr>
          <w:rFonts w:cstheme="minorHAnsi"/>
          <w:bCs/>
          <w:sz w:val="24"/>
          <w:szCs w:val="24"/>
        </w:rPr>
        <w:t>jednokratne novčane pomoći</w:t>
      </w:r>
      <w:r w:rsidR="00B4122E" w:rsidRPr="006B404B">
        <w:rPr>
          <w:rFonts w:cstheme="minorHAnsi"/>
          <w:bCs/>
          <w:sz w:val="24"/>
          <w:szCs w:val="24"/>
        </w:rPr>
        <w:t xml:space="preserve"> </w:t>
      </w:r>
      <w:r w:rsidR="008F30E8" w:rsidRPr="006B404B">
        <w:rPr>
          <w:rFonts w:cstheme="minorHAnsi"/>
          <w:bCs/>
          <w:sz w:val="24"/>
          <w:szCs w:val="24"/>
        </w:rPr>
        <w:t xml:space="preserve">roditeljima – za novorođenčad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8F30E8" w:rsidRPr="006B404B">
        <w:rPr>
          <w:rFonts w:cstheme="minorHAnsi"/>
          <w:bCs/>
          <w:sz w:val="24"/>
          <w:szCs w:val="24"/>
        </w:rPr>
        <w:t>35.000,00</w:t>
      </w:r>
      <w:r w:rsidR="00B4122E" w:rsidRPr="006B404B">
        <w:rPr>
          <w:rFonts w:cstheme="minorHAnsi"/>
          <w:bCs/>
          <w:sz w:val="24"/>
          <w:szCs w:val="24"/>
        </w:rPr>
        <w:t xml:space="preserve"> </w:t>
      </w:r>
      <w:r w:rsidRPr="006B404B">
        <w:rPr>
          <w:rFonts w:cstheme="minorHAnsi"/>
          <w:bCs/>
          <w:sz w:val="24"/>
          <w:szCs w:val="24"/>
        </w:rPr>
        <w:t>eura</w:t>
      </w:r>
      <w:r w:rsidR="00B4122E" w:rsidRPr="006B404B">
        <w:rPr>
          <w:rFonts w:cstheme="minorHAnsi"/>
          <w:bCs/>
          <w:sz w:val="24"/>
          <w:szCs w:val="24"/>
        </w:rPr>
        <w:t>,</w:t>
      </w:r>
      <w:r w:rsidR="0005772D" w:rsidRPr="006B404B">
        <w:rPr>
          <w:rFonts w:cstheme="minorHAnsi"/>
          <w:bCs/>
          <w:sz w:val="24"/>
          <w:szCs w:val="24"/>
        </w:rPr>
        <w:t xml:space="preserve"> za</w:t>
      </w:r>
      <w:r w:rsidR="00B4122E" w:rsidRPr="006B404B">
        <w:rPr>
          <w:rFonts w:cstheme="minorHAnsi"/>
          <w:bCs/>
          <w:sz w:val="24"/>
          <w:szCs w:val="24"/>
        </w:rPr>
        <w:t xml:space="preserve"> </w:t>
      </w:r>
      <w:r w:rsidR="008F30E8" w:rsidRPr="006B404B">
        <w:rPr>
          <w:rFonts w:cstheme="minorHAnsi"/>
          <w:bCs/>
          <w:sz w:val="24"/>
          <w:szCs w:val="24"/>
        </w:rPr>
        <w:t>pomoć za stanovanje, jednokratne pomoći</w:t>
      </w:r>
      <w:r w:rsidR="00B4122E" w:rsidRPr="006B404B">
        <w:rPr>
          <w:rFonts w:cstheme="minorHAnsi"/>
          <w:bCs/>
          <w:sz w:val="24"/>
          <w:szCs w:val="24"/>
        </w:rPr>
        <w:t xml:space="preserve"> planirano je </w:t>
      </w:r>
      <w:r w:rsidR="008F30E8" w:rsidRPr="006B404B">
        <w:rPr>
          <w:rFonts w:cstheme="minorHAnsi"/>
          <w:bCs/>
          <w:sz w:val="24"/>
          <w:szCs w:val="24"/>
        </w:rPr>
        <w:t>15.000,00</w:t>
      </w:r>
      <w:r w:rsidR="00B4122E" w:rsidRPr="006B404B">
        <w:rPr>
          <w:rFonts w:cstheme="minorHAnsi"/>
          <w:bCs/>
          <w:sz w:val="24"/>
          <w:szCs w:val="24"/>
        </w:rPr>
        <w:t xml:space="preserve"> eura</w:t>
      </w:r>
      <w:r w:rsidR="00952810" w:rsidRPr="006B404B">
        <w:rPr>
          <w:rFonts w:cstheme="minorHAnsi"/>
          <w:bCs/>
          <w:sz w:val="24"/>
          <w:szCs w:val="24"/>
        </w:rPr>
        <w:t xml:space="preserve">, </w:t>
      </w:r>
      <w:r w:rsidR="0005772D" w:rsidRPr="006B404B">
        <w:rPr>
          <w:rFonts w:cstheme="minorHAnsi"/>
          <w:bCs/>
          <w:sz w:val="24"/>
          <w:szCs w:val="24"/>
        </w:rPr>
        <w:t xml:space="preserve">za </w:t>
      </w:r>
      <w:r w:rsidR="00C24209" w:rsidRPr="006B404B">
        <w:rPr>
          <w:rFonts w:cstheme="minorHAnsi"/>
          <w:bCs/>
          <w:sz w:val="24"/>
          <w:szCs w:val="24"/>
        </w:rPr>
        <w:t xml:space="preserve">jednokratnu pomoć umirovljenicima i nezaposlenima – božićnice i </w:t>
      </w:r>
      <w:proofErr w:type="spellStart"/>
      <w:r w:rsidR="00C24209" w:rsidRPr="006B404B">
        <w:rPr>
          <w:rFonts w:cstheme="minorHAnsi"/>
          <w:bCs/>
          <w:sz w:val="24"/>
          <w:szCs w:val="24"/>
        </w:rPr>
        <w:t>uskrsnice</w:t>
      </w:r>
      <w:proofErr w:type="spellEnd"/>
      <w:r w:rsidR="00952810" w:rsidRPr="006B404B">
        <w:rPr>
          <w:rFonts w:cstheme="minorHAnsi"/>
          <w:bCs/>
          <w:sz w:val="24"/>
          <w:szCs w:val="24"/>
        </w:rPr>
        <w:t xml:space="preserve"> planirano je </w:t>
      </w:r>
      <w:r w:rsidR="00C24209" w:rsidRPr="006B404B">
        <w:rPr>
          <w:rFonts w:cstheme="minorHAnsi"/>
          <w:bCs/>
          <w:sz w:val="24"/>
          <w:szCs w:val="24"/>
        </w:rPr>
        <w:t>58.500,00</w:t>
      </w:r>
      <w:r w:rsidR="00952810" w:rsidRPr="006B404B">
        <w:rPr>
          <w:rFonts w:cstheme="minorHAnsi"/>
          <w:bCs/>
          <w:sz w:val="24"/>
          <w:szCs w:val="24"/>
        </w:rPr>
        <w:t xml:space="preserve"> </w:t>
      </w:r>
      <w:r w:rsidR="0005772D" w:rsidRPr="006B404B">
        <w:rPr>
          <w:rFonts w:cstheme="minorHAnsi"/>
          <w:bCs/>
          <w:sz w:val="24"/>
          <w:szCs w:val="24"/>
        </w:rPr>
        <w:t>eura</w:t>
      </w:r>
      <w:r w:rsidR="002C1075" w:rsidRPr="006B404B">
        <w:rPr>
          <w:rFonts w:cstheme="minorHAnsi"/>
          <w:bCs/>
          <w:sz w:val="24"/>
          <w:szCs w:val="24"/>
        </w:rPr>
        <w:t xml:space="preserve">, za ostale izdatke za humanitarna djela i novčane pomoći po odluci načelnika planirano je 10.000,00 eura, </w:t>
      </w:r>
      <w:r w:rsidR="0058216E" w:rsidRPr="006B404B">
        <w:rPr>
          <w:rFonts w:cstheme="minorHAnsi"/>
          <w:bCs/>
          <w:sz w:val="24"/>
          <w:szCs w:val="24"/>
        </w:rPr>
        <w:t xml:space="preserve">za tekuće donacije u novcu građanima društva Crvenog križa planirano je 6.000,00 eura, </w:t>
      </w:r>
      <w:r w:rsidR="000C2FCA" w:rsidRPr="006B404B">
        <w:rPr>
          <w:rFonts w:cstheme="minorHAnsi"/>
          <w:bCs/>
          <w:sz w:val="24"/>
          <w:szCs w:val="24"/>
        </w:rPr>
        <w:t xml:space="preserve">za podmirenje pogrebnih troškova planirano je 3.000,00 eura, za trošak ljetovanja učenika u socijalnoj potrebi i osoba s posebnim potrebama planirano je 2.000,00 eura, za financiranje udruga u okviru socijale planirano je 6.000,00 eura, za prigodnu pomoć socijalno ugroženim, starim osobama i umirovljenicima planirano je 5.500,00 eura, za projekt </w:t>
      </w:r>
      <w:r w:rsidR="00BD2110" w:rsidRPr="006B404B">
        <w:rPr>
          <w:rFonts w:cstheme="minorHAnsi"/>
          <w:bCs/>
          <w:sz w:val="24"/>
          <w:szCs w:val="24"/>
        </w:rPr>
        <w:t>"Zaželi" planirano je 55.000,00 eura.</w:t>
      </w:r>
    </w:p>
    <w:p w14:paraId="3240A962" w14:textId="77777777" w:rsidR="00E50FDA" w:rsidRPr="006B404B" w:rsidRDefault="00E50FDA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1E76344" w14:textId="3B654BF5" w:rsidR="00E50FDA" w:rsidRPr="006B404B" w:rsidRDefault="00E50FDA" w:rsidP="00E50FDA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6B404B">
        <w:rPr>
          <w:noProof/>
        </w:rPr>
        <w:drawing>
          <wp:inline distT="0" distB="0" distL="0" distR="0" wp14:anchorId="381FD4DE" wp14:editId="745C0BB2">
            <wp:extent cx="3177540" cy="1756894"/>
            <wp:effectExtent l="0" t="0" r="3810" b="0"/>
            <wp:docPr id="1795416947" name="Slika 1795416947" descr="Ivanić Grad: Projekt &quot;Zaželi, radi, pomaži!&quot; krenuo s aktivnostima,  zaposleno 16 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ić Grad: Projekt &quot;Zaželi, radi, pomaži!&quot; krenuo s aktivnostima,  zaposleno 16 že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17" cy="1758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6B404B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4C180669" w:rsidR="0005772D" w:rsidRPr="006B404B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222EF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75D54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Zaštita, očuvanje i unapređenje zdravlja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B75D54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4.398,00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6B4B7E0" w14:textId="77777777" w:rsidR="0005772D" w:rsidRPr="006B404B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2F43C5DE" w:rsidR="0005772D" w:rsidRPr="006B404B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AD38F1" w:rsidRPr="006B404B">
        <w:rPr>
          <w:rFonts w:cstheme="minorHAnsi"/>
          <w:bCs/>
          <w:sz w:val="24"/>
          <w:szCs w:val="24"/>
        </w:rPr>
        <w:t xml:space="preserve">subvenciju kastracije i sterilizacije pasa i mačaka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AD38F1" w:rsidRPr="006B404B">
        <w:rPr>
          <w:rFonts w:cstheme="minorHAnsi"/>
          <w:bCs/>
          <w:sz w:val="24"/>
          <w:szCs w:val="24"/>
        </w:rPr>
        <w:t xml:space="preserve">3.098,00 </w:t>
      </w:r>
      <w:r w:rsidRPr="006B404B">
        <w:rPr>
          <w:rFonts w:cstheme="minorHAnsi"/>
          <w:bCs/>
          <w:sz w:val="24"/>
          <w:szCs w:val="24"/>
        </w:rPr>
        <w:t>eura,</w:t>
      </w:r>
      <w:r w:rsidR="00C24144" w:rsidRPr="006B404B">
        <w:rPr>
          <w:rFonts w:cstheme="minorHAnsi"/>
          <w:bCs/>
          <w:sz w:val="24"/>
          <w:szCs w:val="24"/>
        </w:rPr>
        <w:t xml:space="preserve"> za </w:t>
      </w:r>
      <w:r w:rsidR="000E0CAC" w:rsidRPr="006B404B">
        <w:rPr>
          <w:rFonts w:cstheme="minorHAnsi"/>
          <w:bCs/>
          <w:sz w:val="24"/>
          <w:szCs w:val="24"/>
        </w:rPr>
        <w:t>prijevoz pokojnika na obdukciju</w:t>
      </w:r>
      <w:r w:rsidR="00C24144" w:rsidRPr="006B404B">
        <w:rPr>
          <w:rFonts w:cstheme="minorHAnsi"/>
          <w:bCs/>
          <w:sz w:val="24"/>
          <w:szCs w:val="24"/>
        </w:rPr>
        <w:t xml:space="preserve"> planirano je </w:t>
      </w:r>
      <w:r w:rsidR="000E0CAC" w:rsidRPr="006B404B">
        <w:rPr>
          <w:rFonts w:cstheme="minorHAnsi"/>
          <w:bCs/>
          <w:sz w:val="24"/>
          <w:szCs w:val="24"/>
        </w:rPr>
        <w:t xml:space="preserve">1.300,00 </w:t>
      </w:r>
      <w:r w:rsidR="00C24144" w:rsidRPr="006B404B">
        <w:rPr>
          <w:rFonts w:cstheme="minorHAnsi"/>
          <w:bCs/>
          <w:sz w:val="24"/>
          <w:szCs w:val="24"/>
        </w:rPr>
        <w:t>eura.</w:t>
      </w:r>
    </w:p>
    <w:p w14:paraId="03E65967" w14:textId="2F5017CB" w:rsidR="00096BFB" w:rsidRPr="006B404B" w:rsidRDefault="00096BFB" w:rsidP="00096BFB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</w:p>
    <w:p w14:paraId="56A5C446" w14:textId="3B04EDD6" w:rsidR="00DD7941" w:rsidRPr="006B404B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0E0CA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97BF7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sporta i rekreacij</w:t>
      </w:r>
      <w:r w:rsidR="00F151B4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A22B4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451.265,00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0679BFB" w14:textId="77777777" w:rsidR="00DD7941" w:rsidRPr="006B404B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60C52A89" w:rsidR="00716756" w:rsidRPr="006B404B" w:rsidRDefault="00DD7941" w:rsidP="00D757D6">
      <w:pPr>
        <w:spacing w:before="24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037B69" w:rsidRPr="006B404B">
        <w:rPr>
          <w:rFonts w:cstheme="minorHAnsi"/>
          <w:bCs/>
          <w:sz w:val="24"/>
          <w:szCs w:val="24"/>
        </w:rPr>
        <w:t xml:space="preserve">program javnih potreba u sportu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037B69" w:rsidRPr="006B404B">
        <w:rPr>
          <w:rFonts w:cstheme="minorHAnsi"/>
          <w:bCs/>
          <w:sz w:val="24"/>
          <w:szCs w:val="24"/>
        </w:rPr>
        <w:t xml:space="preserve">71.265,00 </w:t>
      </w:r>
      <w:r w:rsidRPr="006B404B">
        <w:rPr>
          <w:rFonts w:cstheme="minorHAnsi"/>
          <w:bCs/>
          <w:sz w:val="24"/>
          <w:szCs w:val="24"/>
        </w:rPr>
        <w:t>eura</w:t>
      </w:r>
      <w:r w:rsidR="00037B69" w:rsidRPr="006B404B">
        <w:rPr>
          <w:rFonts w:cstheme="minorHAnsi"/>
          <w:bCs/>
          <w:sz w:val="24"/>
          <w:szCs w:val="24"/>
        </w:rPr>
        <w:t xml:space="preserve">, za </w:t>
      </w:r>
      <w:r w:rsidR="006E77FC" w:rsidRPr="006B404B">
        <w:rPr>
          <w:rFonts w:cstheme="minorHAnsi"/>
          <w:bCs/>
          <w:sz w:val="24"/>
          <w:szCs w:val="24"/>
        </w:rPr>
        <w:t xml:space="preserve">rekonstrukciju Sportskog parka Stjepan Novaković - Žuti - atletske staze </w:t>
      </w:r>
      <w:r w:rsidR="00037B69" w:rsidRPr="006B404B">
        <w:rPr>
          <w:rFonts w:cstheme="minorHAnsi"/>
          <w:bCs/>
          <w:sz w:val="24"/>
          <w:szCs w:val="24"/>
        </w:rPr>
        <w:t xml:space="preserve">planirano je </w:t>
      </w:r>
      <w:r w:rsidR="006E77FC" w:rsidRPr="006B404B">
        <w:rPr>
          <w:rFonts w:cstheme="minorHAnsi"/>
          <w:bCs/>
          <w:sz w:val="24"/>
          <w:szCs w:val="24"/>
        </w:rPr>
        <w:t>80.000,00</w:t>
      </w:r>
      <w:r w:rsidR="00037B69" w:rsidRPr="006B404B">
        <w:rPr>
          <w:rFonts w:cstheme="minorHAnsi"/>
          <w:bCs/>
          <w:sz w:val="24"/>
          <w:szCs w:val="24"/>
        </w:rPr>
        <w:t xml:space="preserve"> eura</w:t>
      </w:r>
      <w:r w:rsidR="00544C71" w:rsidRPr="006B404B">
        <w:rPr>
          <w:rFonts w:cstheme="minorHAnsi"/>
          <w:bCs/>
          <w:sz w:val="24"/>
          <w:szCs w:val="24"/>
        </w:rPr>
        <w:t xml:space="preserve">, za </w:t>
      </w:r>
      <w:r w:rsidR="00D757D6" w:rsidRPr="006B404B">
        <w:rPr>
          <w:rFonts w:cstheme="minorHAnsi"/>
          <w:bCs/>
          <w:sz w:val="24"/>
          <w:szCs w:val="24"/>
        </w:rPr>
        <w:t xml:space="preserve">rekonstrukciju pomoćnog sportskog igrališta u Sportskom parku S. Novaković - Žuti </w:t>
      </w:r>
      <w:r w:rsidR="00544C71" w:rsidRPr="006B404B">
        <w:rPr>
          <w:rFonts w:cstheme="minorHAnsi"/>
          <w:bCs/>
          <w:sz w:val="24"/>
          <w:szCs w:val="24"/>
        </w:rPr>
        <w:t xml:space="preserve">planirano je </w:t>
      </w:r>
      <w:r w:rsidR="00D757D6" w:rsidRPr="006B404B">
        <w:rPr>
          <w:rFonts w:cstheme="minorHAnsi"/>
          <w:bCs/>
          <w:sz w:val="24"/>
          <w:szCs w:val="24"/>
        </w:rPr>
        <w:t>30</w:t>
      </w:r>
      <w:r w:rsidR="00544C71" w:rsidRPr="006B404B">
        <w:rPr>
          <w:rFonts w:cstheme="minorHAnsi"/>
          <w:bCs/>
          <w:sz w:val="24"/>
          <w:szCs w:val="24"/>
        </w:rPr>
        <w:t>0.000,00 eura</w:t>
      </w:r>
      <w:r w:rsidR="00D5455D" w:rsidRPr="006B404B">
        <w:rPr>
          <w:rFonts w:cstheme="minorHAnsi"/>
          <w:bCs/>
          <w:sz w:val="24"/>
          <w:szCs w:val="24"/>
        </w:rPr>
        <w:t>.</w:t>
      </w:r>
    </w:p>
    <w:p w14:paraId="04336555" w14:textId="0F47BA52" w:rsidR="00D5455D" w:rsidRPr="006B404B" w:rsidRDefault="00D5455D" w:rsidP="00D5455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57D6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15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57D6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29296C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83.500,00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6B404B" w:rsidRDefault="00D5455D" w:rsidP="00D5455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29973310" w:rsidR="00D5455D" w:rsidRPr="006B404B" w:rsidRDefault="00D5455D" w:rsidP="0029296C">
      <w:pPr>
        <w:spacing w:before="24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29296C" w:rsidRPr="006B404B">
        <w:rPr>
          <w:rFonts w:cstheme="minorHAnsi"/>
          <w:bCs/>
          <w:sz w:val="24"/>
          <w:szCs w:val="24"/>
        </w:rPr>
        <w:t xml:space="preserve">Odvoz i zbrinjavanje velikog otpada, sanacija </w:t>
      </w:r>
      <w:proofErr w:type="spellStart"/>
      <w:r w:rsidR="0029296C" w:rsidRPr="006B404B">
        <w:rPr>
          <w:rFonts w:cstheme="minorHAnsi"/>
          <w:bCs/>
          <w:sz w:val="24"/>
          <w:szCs w:val="24"/>
        </w:rPr>
        <w:t>Tarna</w:t>
      </w:r>
      <w:proofErr w:type="spellEnd"/>
      <w:r w:rsidR="0029296C" w:rsidRPr="006B404B">
        <w:rPr>
          <w:rFonts w:cstheme="minorHAnsi"/>
          <w:bCs/>
          <w:sz w:val="24"/>
          <w:szCs w:val="24"/>
        </w:rPr>
        <w:t xml:space="preserve">, reciklažno dvorište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29296C" w:rsidRPr="006B404B">
        <w:rPr>
          <w:rFonts w:cstheme="minorHAnsi"/>
          <w:bCs/>
          <w:sz w:val="24"/>
          <w:szCs w:val="24"/>
        </w:rPr>
        <w:t xml:space="preserve">58.500,00 </w:t>
      </w:r>
      <w:r w:rsidRPr="006B404B">
        <w:rPr>
          <w:rFonts w:cstheme="minorHAnsi"/>
          <w:bCs/>
          <w:sz w:val="24"/>
          <w:szCs w:val="24"/>
        </w:rPr>
        <w:t>eura</w:t>
      </w:r>
      <w:r w:rsidR="0029296C" w:rsidRPr="006B404B">
        <w:rPr>
          <w:rFonts w:cstheme="minorHAnsi"/>
          <w:bCs/>
          <w:sz w:val="24"/>
          <w:szCs w:val="24"/>
        </w:rPr>
        <w:t xml:space="preserve">, za </w:t>
      </w:r>
      <w:r w:rsidR="00D638E5" w:rsidRPr="006B404B">
        <w:rPr>
          <w:rFonts w:cstheme="minorHAnsi"/>
          <w:bCs/>
          <w:sz w:val="24"/>
          <w:szCs w:val="24"/>
        </w:rPr>
        <w:t>odvoz smeća u kontejnerima planirano je 25.000,00 eura.</w:t>
      </w:r>
    </w:p>
    <w:p w14:paraId="04B05465" w14:textId="31E6857A" w:rsidR="008D424C" w:rsidRPr="006B404B" w:rsidRDefault="008D424C" w:rsidP="008D424C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638E5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16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638E5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95F18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93.881,00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BA24CFA" w14:textId="77777777" w:rsidR="008D424C" w:rsidRPr="006B404B" w:rsidRDefault="008D424C" w:rsidP="008D424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F05ADC" w14:textId="3C0F2C76" w:rsidR="009C022E" w:rsidRPr="006B404B" w:rsidRDefault="008D424C" w:rsidP="002126A0">
      <w:pPr>
        <w:spacing w:before="240"/>
        <w:jc w:val="both"/>
        <w:rPr>
          <w:rFonts w:cstheme="minorHAnsi"/>
          <w:bCs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A95F18" w:rsidRPr="006B404B">
        <w:rPr>
          <w:rFonts w:cstheme="minorHAnsi"/>
          <w:bCs/>
          <w:sz w:val="24"/>
          <w:szCs w:val="24"/>
        </w:rPr>
        <w:t>program javnih potreba u kulturi</w:t>
      </w:r>
      <w:r w:rsidRPr="006B404B">
        <w:rPr>
          <w:rFonts w:cstheme="minorHAnsi"/>
          <w:bCs/>
          <w:sz w:val="24"/>
          <w:szCs w:val="24"/>
        </w:rPr>
        <w:t xml:space="preserve"> planirano je </w:t>
      </w:r>
      <w:r w:rsidR="00A95F18" w:rsidRPr="006B404B">
        <w:rPr>
          <w:rFonts w:cstheme="minorHAnsi"/>
          <w:bCs/>
          <w:sz w:val="24"/>
          <w:szCs w:val="24"/>
        </w:rPr>
        <w:t xml:space="preserve">26.810,00 </w:t>
      </w:r>
      <w:r w:rsidRPr="006B404B">
        <w:rPr>
          <w:rFonts w:cstheme="minorHAnsi"/>
          <w:bCs/>
          <w:sz w:val="24"/>
          <w:szCs w:val="24"/>
        </w:rPr>
        <w:t>eura</w:t>
      </w:r>
      <w:r w:rsidR="002126A0" w:rsidRPr="006B404B">
        <w:rPr>
          <w:rFonts w:cstheme="minorHAnsi"/>
          <w:bCs/>
          <w:sz w:val="24"/>
          <w:szCs w:val="24"/>
        </w:rPr>
        <w:t>, za djelatnost knjižnice planirano je 17.254,00 eura</w:t>
      </w:r>
      <w:r w:rsidR="000062EE" w:rsidRPr="006B404B">
        <w:rPr>
          <w:rFonts w:cstheme="minorHAnsi"/>
          <w:bCs/>
          <w:sz w:val="24"/>
          <w:szCs w:val="24"/>
        </w:rPr>
        <w:t>, za elektroničke medije planirano je 39.817,00 eura, za sanaciju objekta stare apoteke planirano je 10.000,00 eura.</w:t>
      </w:r>
    </w:p>
    <w:p w14:paraId="02408629" w14:textId="59FAB444" w:rsidR="008D0F77" w:rsidRPr="006B404B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civilnog društva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17.607,00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00678F5E" w14:textId="77777777" w:rsidR="008D0F77" w:rsidRPr="006B404B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700E2D78" w:rsidR="008D0F77" w:rsidRPr="006B404B" w:rsidRDefault="008D0F77" w:rsidP="005E05D0">
      <w:pPr>
        <w:spacing w:before="240"/>
        <w:jc w:val="both"/>
        <w:rPr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5E05D0" w:rsidRPr="006B404B">
        <w:rPr>
          <w:rFonts w:cstheme="minorHAnsi"/>
          <w:bCs/>
          <w:sz w:val="24"/>
          <w:szCs w:val="24"/>
        </w:rPr>
        <w:t xml:space="preserve">tekuće donacije za razvoj vjerskih sloboda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5E05D0" w:rsidRPr="006B404B">
        <w:rPr>
          <w:rFonts w:cstheme="minorHAnsi"/>
          <w:bCs/>
          <w:sz w:val="24"/>
          <w:szCs w:val="24"/>
        </w:rPr>
        <w:t xml:space="preserve">5.000,00 </w:t>
      </w:r>
      <w:r w:rsidRPr="006B404B">
        <w:rPr>
          <w:rFonts w:cstheme="minorHAnsi"/>
          <w:bCs/>
          <w:sz w:val="24"/>
          <w:szCs w:val="24"/>
        </w:rPr>
        <w:t>eura</w:t>
      </w:r>
      <w:r w:rsidR="005E05D0" w:rsidRPr="006B404B">
        <w:rPr>
          <w:rFonts w:cstheme="minorHAnsi"/>
          <w:bCs/>
          <w:sz w:val="24"/>
          <w:szCs w:val="24"/>
        </w:rPr>
        <w:t xml:space="preserve">, dotacija udrugama branitelja iz Domovinskog rata i pomoć stradalima planirano je 10.160,00 eura, za LAG Moslavina planirano je 1.120,00 eura, za </w:t>
      </w:r>
      <w:proofErr w:type="spellStart"/>
      <w:r w:rsidR="005E05D0" w:rsidRPr="006B404B">
        <w:rPr>
          <w:rFonts w:cstheme="minorHAnsi"/>
          <w:bCs/>
          <w:sz w:val="24"/>
          <w:szCs w:val="24"/>
        </w:rPr>
        <w:t>Wifi</w:t>
      </w:r>
      <w:proofErr w:type="spellEnd"/>
      <w:r w:rsidR="005E05D0" w:rsidRPr="006B404B">
        <w:rPr>
          <w:rFonts w:cstheme="minorHAnsi"/>
          <w:bCs/>
          <w:sz w:val="24"/>
          <w:szCs w:val="24"/>
        </w:rPr>
        <w:t xml:space="preserve"> EU planirano je 1.327,00 eura. </w:t>
      </w:r>
    </w:p>
    <w:p w14:paraId="1EF4A4DE" w14:textId="2225483D" w:rsidR="008D0F77" w:rsidRPr="006B404B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18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5E05D0"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86.015,00 </w:t>
      </w:r>
      <w:r w:rsidRPr="006B404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659112" w14:textId="77777777" w:rsidR="008D0F77" w:rsidRPr="006B404B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1F59BFC4" w:rsidR="00D5455D" w:rsidRPr="00F71B95" w:rsidRDefault="008D0F77" w:rsidP="00CB054A">
      <w:pPr>
        <w:spacing w:before="240"/>
        <w:jc w:val="both"/>
        <w:rPr>
          <w:b/>
          <w:color w:val="548DD4" w:themeColor="text2" w:themeTint="99"/>
          <w:sz w:val="24"/>
          <w:szCs w:val="24"/>
        </w:rPr>
      </w:pPr>
      <w:r w:rsidRPr="006B404B">
        <w:rPr>
          <w:rFonts w:cstheme="minorHAnsi"/>
          <w:bCs/>
          <w:sz w:val="24"/>
          <w:szCs w:val="24"/>
        </w:rPr>
        <w:t xml:space="preserve">Za </w:t>
      </w:r>
      <w:r w:rsidR="005E05D0" w:rsidRPr="006B404B">
        <w:rPr>
          <w:rFonts w:cstheme="minorHAnsi"/>
          <w:bCs/>
          <w:sz w:val="24"/>
          <w:szCs w:val="24"/>
        </w:rPr>
        <w:t xml:space="preserve">mjere unapređenja stanovanja </w:t>
      </w:r>
      <w:r w:rsidRPr="006B404B">
        <w:rPr>
          <w:rFonts w:cstheme="minorHAnsi"/>
          <w:bCs/>
          <w:sz w:val="24"/>
          <w:szCs w:val="24"/>
        </w:rPr>
        <w:t xml:space="preserve">planirano je </w:t>
      </w:r>
      <w:r w:rsidR="005E05D0" w:rsidRPr="006B404B">
        <w:rPr>
          <w:rFonts w:cstheme="minorHAnsi"/>
          <w:bCs/>
          <w:sz w:val="24"/>
          <w:szCs w:val="24"/>
        </w:rPr>
        <w:t xml:space="preserve">2.654,00 </w:t>
      </w:r>
      <w:r w:rsidRPr="006B404B">
        <w:rPr>
          <w:rFonts w:cstheme="minorHAnsi"/>
          <w:bCs/>
          <w:sz w:val="24"/>
          <w:szCs w:val="24"/>
        </w:rPr>
        <w:t>eura</w:t>
      </w:r>
      <w:r w:rsidR="005E05D0" w:rsidRPr="006B404B">
        <w:rPr>
          <w:rFonts w:cstheme="minorHAnsi"/>
          <w:bCs/>
          <w:sz w:val="24"/>
          <w:szCs w:val="24"/>
        </w:rPr>
        <w:t>, za uređenje zapuštenih privatnih parcela planirano je 10.000,00 eura, za dječja igrališta – sprave planirano je 66.361,00 eura</w:t>
      </w:r>
      <w:r w:rsidR="00CD5DAD" w:rsidRPr="006B404B">
        <w:rPr>
          <w:rFonts w:cstheme="minorHAnsi"/>
          <w:bCs/>
          <w:sz w:val="24"/>
          <w:szCs w:val="24"/>
        </w:rPr>
        <w:t>, za sufinanciranje svjetlosne sign</w:t>
      </w:r>
      <w:bookmarkEnd w:id="2"/>
      <w:r w:rsidR="00CD5DAD" w:rsidRPr="006B404B">
        <w:rPr>
          <w:rFonts w:cstheme="minorHAnsi"/>
          <w:bCs/>
          <w:sz w:val="24"/>
          <w:szCs w:val="24"/>
        </w:rPr>
        <w:t>alizacije pješačkih prijelaza planirano je 7.000,00 eura.</w:t>
      </w:r>
    </w:p>
    <w:sectPr w:rsidR="00D5455D" w:rsidRPr="00F71B95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E4F70" w14:textId="77777777" w:rsidR="00D81D42" w:rsidRDefault="00D81D42" w:rsidP="009E4BEF">
      <w:pPr>
        <w:spacing w:after="0" w:line="240" w:lineRule="auto"/>
      </w:pPr>
      <w:r>
        <w:separator/>
      </w:r>
    </w:p>
  </w:endnote>
  <w:endnote w:type="continuationSeparator" w:id="0">
    <w:p w14:paraId="4EA29185" w14:textId="77777777" w:rsidR="00D81D42" w:rsidRDefault="00D81D42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90D96" w14:textId="77777777" w:rsidR="00D81D42" w:rsidRDefault="00D81D42" w:rsidP="009E4BEF">
      <w:pPr>
        <w:spacing w:after="0" w:line="240" w:lineRule="auto"/>
      </w:pPr>
      <w:r>
        <w:separator/>
      </w:r>
    </w:p>
  </w:footnote>
  <w:footnote w:type="continuationSeparator" w:id="0">
    <w:p w14:paraId="6606D355" w14:textId="77777777" w:rsidR="00D81D42" w:rsidRDefault="00D81D42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66180">
    <w:abstractNumId w:val="15"/>
  </w:num>
  <w:num w:numId="2" w16cid:durableId="899245334">
    <w:abstractNumId w:val="6"/>
  </w:num>
  <w:num w:numId="3" w16cid:durableId="1813323336">
    <w:abstractNumId w:val="10"/>
  </w:num>
  <w:num w:numId="4" w16cid:durableId="1211847788">
    <w:abstractNumId w:val="3"/>
  </w:num>
  <w:num w:numId="5" w16cid:durableId="681517320">
    <w:abstractNumId w:val="12"/>
  </w:num>
  <w:num w:numId="6" w16cid:durableId="1987051927">
    <w:abstractNumId w:val="1"/>
  </w:num>
  <w:num w:numId="7" w16cid:durableId="1026903644">
    <w:abstractNumId w:val="14"/>
  </w:num>
  <w:num w:numId="8" w16cid:durableId="1732804171">
    <w:abstractNumId w:val="18"/>
  </w:num>
  <w:num w:numId="9" w16cid:durableId="1820000393">
    <w:abstractNumId w:val="13"/>
  </w:num>
  <w:num w:numId="10" w16cid:durableId="1367489858">
    <w:abstractNumId w:val="11"/>
  </w:num>
  <w:num w:numId="11" w16cid:durableId="1403060619">
    <w:abstractNumId w:val="7"/>
  </w:num>
  <w:num w:numId="12" w16cid:durableId="155845622">
    <w:abstractNumId w:val="9"/>
  </w:num>
  <w:num w:numId="13" w16cid:durableId="56125894">
    <w:abstractNumId w:val="2"/>
  </w:num>
  <w:num w:numId="14" w16cid:durableId="1152790330">
    <w:abstractNumId w:val="16"/>
  </w:num>
  <w:num w:numId="15" w16cid:durableId="2072580783">
    <w:abstractNumId w:val="5"/>
  </w:num>
  <w:num w:numId="16" w16cid:durableId="588273115">
    <w:abstractNumId w:val="8"/>
  </w:num>
  <w:num w:numId="17" w16cid:durableId="392312750">
    <w:abstractNumId w:val="4"/>
  </w:num>
  <w:num w:numId="18" w16cid:durableId="184365250">
    <w:abstractNumId w:val="17"/>
  </w:num>
  <w:num w:numId="19" w16cid:durableId="955018426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1908"/>
    <w:rsid w:val="00002A59"/>
    <w:rsid w:val="00003C06"/>
    <w:rsid w:val="00005D71"/>
    <w:rsid w:val="000062EE"/>
    <w:rsid w:val="00007059"/>
    <w:rsid w:val="00007115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5D95"/>
    <w:rsid w:val="000368FE"/>
    <w:rsid w:val="00037B69"/>
    <w:rsid w:val="00043F78"/>
    <w:rsid w:val="00044810"/>
    <w:rsid w:val="0004491A"/>
    <w:rsid w:val="00044F9A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8E2"/>
    <w:rsid w:val="00077ADD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AA2"/>
    <w:rsid w:val="00095FA3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FCA"/>
    <w:rsid w:val="000C3F17"/>
    <w:rsid w:val="000C5093"/>
    <w:rsid w:val="000C7917"/>
    <w:rsid w:val="000D65D1"/>
    <w:rsid w:val="000E0CAC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2C1E"/>
    <w:rsid w:val="0010412F"/>
    <w:rsid w:val="00105CD5"/>
    <w:rsid w:val="001071E2"/>
    <w:rsid w:val="0011141A"/>
    <w:rsid w:val="00114915"/>
    <w:rsid w:val="00114B80"/>
    <w:rsid w:val="00117EE7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5E92"/>
    <w:rsid w:val="0015630F"/>
    <w:rsid w:val="0015663F"/>
    <w:rsid w:val="00156BDB"/>
    <w:rsid w:val="00157E0A"/>
    <w:rsid w:val="00162D43"/>
    <w:rsid w:val="00163EE7"/>
    <w:rsid w:val="001650BE"/>
    <w:rsid w:val="001673D6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4A6B"/>
    <w:rsid w:val="001A683E"/>
    <w:rsid w:val="001B0C28"/>
    <w:rsid w:val="001B2563"/>
    <w:rsid w:val="001B4AB0"/>
    <w:rsid w:val="001B6A0A"/>
    <w:rsid w:val="001C2829"/>
    <w:rsid w:val="001C58B9"/>
    <w:rsid w:val="001C6EFD"/>
    <w:rsid w:val="001C7C68"/>
    <w:rsid w:val="001D39B6"/>
    <w:rsid w:val="001D4E11"/>
    <w:rsid w:val="001D4EC7"/>
    <w:rsid w:val="001D5012"/>
    <w:rsid w:val="001D52C5"/>
    <w:rsid w:val="001D678D"/>
    <w:rsid w:val="001E1E0B"/>
    <w:rsid w:val="001E548B"/>
    <w:rsid w:val="001E682F"/>
    <w:rsid w:val="001E7C40"/>
    <w:rsid w:val="001E7D98"/>
    <w:rsid w:val="001F1EF9"/>
    <w:rsid w:val="001F683B"/>
    <w:rsid w:val="001F78FD"/>
    <w:rsid w:val="00200087"/>
    <w:rsid w:val="00202B3B"/>
    <w:rsid w:val="00206279"/>
    <w:rsid w:val="0020632B"/>
    <w:rsid w:val="00206D2E"/>
    <w:rsid w:val="00207120"/>
    <w:rsid w:val="00211BCA"/>
    <w:rsid w:val="0021261F"/>
    <w:rsid w:val="002126A0"/>
    <w:rsid w:val="0021363E"/>
    <w:rsid w:val="00214C77"/>
    <w:rsid w:val="00215262"/>
    <w:rsid w:val="00216388"/>
    <w:rsid w:val="00216B4B"/>
    <w:rsid w:val="00217D98"/>
    <w:rsid w:val="002209CB"/>
    <w:rsid w:val="00221A30"/>
    <w:rsid w:val="00221C7D"/>
    <w:rsid w:val="00222EF8"/>
    <w:rsid w:val="0022353A"/>
    <w:rsid w:val="00226C2D"/>
    <w:rsid w:val="00230D86"/>
    <w:rsid w:val="00231074"/>
    <w:rsid w:val="0023129A"/>
    <w:rsid w:val="00232DC9"/>
    <w:rsid w:val="00233FC8"/>
    <w:rsid w:val="0023636D"/>
    <w:rsid w:val="0023673C"/>
    <w:rsid w:val="002367AE"/>
    <w:rsid w:val="00240DFB"/>
    <w:rsid w:val="00244DC9"/>
    <w:rsid w:val="002452B1"/>
    <w:rsid w:val="00245618"/>
    <w:rsid w:val="00245E91"/>
    <w:rsid w:val="002468D3"/>
    <w:rsid w:val="00246F31"/>
    <w:rsid w:val="00251F8E"/>
    <w:rsid w:val="002530B0"/>
    <w:rsid w:val="00253520"/>
    <w:rsid w:val="002576B6"/>
    <w:rsid w:val="0026014A"/>
    <w:rsid w:val="00261BA3"/>
    <w:rsid w:val="00261CAF"/>
    <w:rsid w:val="00262EF2"/>
    <w:rsid w:val="00263BD1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4BE7"/>
    <w:rsid w:val="0028577D"/>
    <w:rsid w:val="00286A12"/>
    <w:rsid w:val="00287B9C"/>
    <w:rsid w:val="00290F91"/>
    <w:rsid w:val="002928DA"/>
    <w:rsid w:val="0029296C"/>
    <w:rsid w:val="00292FF8"/>
    <w:rsid w:val="00295B49"/>
    <w:rsid w:val="00296206"/>
    <w:rsid w:val="002964A9"/>
    <w:rsid w:val="00296542"/>
    <w:rsid w:val="002976B2"/>
    <w:rsid w:val="00297AEC"/>
    <w:rsid w:val="00297E2B"/>
    <w:rsid w:val="002A1C60"/>
    <w:rsid w:val="002A20BF"/>
    <w:rsid w:val="002A22E8"/>
    <w:rsid w:val="002A2B69"/>
    <w:rsid w:val="002A3139"/>
    <w:rsid w:val="002A6C47"/>
    <w:rsid w:val="002B2CDC"/>
    <w:rsid w:val="002B510F"/>
    <w:rsid w:val="002B79CD"/>
    <w:rsid w:val="002C07E8"/>
    <w:rsid w:val="002C1075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C742B"/>
    <w:rsid w:val="002D118A"/>
    <w:rsid w:val="002D1D7E"/>
    <w:rsid w:val="002D4DCC"/>
    <w:rsid w:val="002E0293"/>
    <w:rsid w:val="002E0AF7"/>
    <w:rsid w:val="002E0C97"/>
    <w:rsid w:val="002E0F11"/>
    <w:rsid w:val="002E12E0"/>
    <w:rsid w:val="002E1C88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052A"/>
    <w:rsid w:val="00323B0F"/>
    <w:rsid w:val="00324BEF"/>
    <w:rsid w:val="00327D38"/>
    <w:rsid w:val="00331490"/>
    <w:rsid w:val="00331AC9"/>
    <w:rsid w:val="00331BD6"/>
    <w:rsid w:val="00333B66"/>
    <w:rsid w:val="003340F9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85D"/>
    <w:rsid w:val="003543E7"/>
    <w:rsid w:val="00354B76"/>
    <w:rsid w:val="00354E66"/>
    <w:rsid w:val="00355B3A"/>
    <w:rsid w:val="00355E81"/>
    <w:rsid w:val="0036010E"/>
    <w:rsid w:val="00360A70"/>
    <w:rsid w:val="003621FC"/>
    <w:rsid w:val="00363E84"/>
    <w:rsid w:val="0037071F"/>
    <w:rsid w:val="00371FE6"/>
    <w:rsid w:val="003753FA"/>
    <w:rsid w:val="00375BD2"/>
    <w:rsid w:val="00376183"/>
    <w:rsid w:val="00376965"/>
    <w:rsid w:val="00376B9B"/>
    <w:rsid w:val="003848DB"/>
    <w:rsid w:val="00385493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DC6"/>
    <w:rsid w:val="003E1596"/>
    <w:rsid w:val="003E398B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1011F"/>
    <w:rsid w:val="00410433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5E6E"/>
    <w:rsid w:val="00427514"/>
    <w:rsid w:val="00431289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00EF"/>
    <w:rsid w:val="00472018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97BF7"/>
    <w:rsid w:val="004A1EB0"/>
    <w:rsid w:val="004A1F2A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5E95"/>
    <w:rsid w:val="004C61CF"/>
    <w:rsid w:val="004C6355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5B4F"/>
    <w:rsid w:val="004E751F"/>
    <w:rsid w:val="004F09A8"/>
    <w:rsid w:val="004F13BD"/>
    <w:rsid w:val="004F204D"/>
    <w:rsid w:val="004F235B"/>
    <w:rsid w:val="004F384C"/>
    <w:rsid w:val="004F3D85"/>
    <w:rsid w:val="004F50F0"/>
    <w:rsid w:val="004F52B0"/>
    <w:rsid w:val="004F5A94"/>
    <w:rsid w:val="005027D3"/>
    <w:rsid w:val="005037AE"/>
    <w:rsid w:val="00507BB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4C71"/>
    <w:rsid w:val="00546028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216E"/>
    <w:rsid w:val="005844AC"/>
    <w:rsid w:val="00584C3D"/>
    <w:rsid w:val="00585C18"/>
    <w:rsid w:val="005906C8"/>
    <w:rsid w:val="0059428B"/>
    <w:rsid w:val="005969AF"/>
    <w:rsid w:val="0059738B"/>
    <w:rsid w:val="005A08D9"/>
    <w:rsid w:val="005A1091"/>
    <w:rsid w:val="005A113F"/>
    <w:rsid w:val="005A7593"/>
    <w:rsid w:val="005B20CA"/>
    <w:rsid w:val="005B23AC"/>
    <w:rsid w:val="005B2AFF"/>
    <w:rsid w:val="005B3645"/>
    <w:rsid w:val="005B4D97"/>
    <w:rsid w:val="005C1622"/>
    <w:rsid w:val="005C1E94"/>
    <w:rsid w:val="005C3E1B"/>
    <w:rsid w:val="005C47C9"/>
    <w:rsid w:val="005C47F7"/>
    <w:rsid w:val="005D64EE"/>
    <w:rsid w:val="005D7D57"/>
    <w:rsid w:val="005E05D0"/>
    <w:rsid w:val="005E1DD4"/>
    <w:rsid w:val="005E2648"/>
    <w:rsid w:val="005E3993"/>
    <w:rsid w:val="005E3F6C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621"/>
    <w:rsid w:val="00614841"/>
    <w:rsid w:val="00616124"/>
    <w:rsid w:val="00621E79"/>
    <w:rsid w:val="00622A33"/>
    <w:rsid w:val="006233B8"/>
    <w:rsid w:val="00623CE7"/>
    <w:rsid w:val="00624BFA"/>
    <w:rsid w:val="006304E4"/>
    <w:rsid w:val="006315EE"/>
    <w:rsid w:val="00645A40"/>
    <w:rsid w:val="00646461"/>
    <w:rsid w:val="00647D5D"/>
    <w:rsid w:val="006505E7"/>
    <w:rsid w:val="006517AC"/>
    <w:rsid w:val="00651D99"/>
    <w:rsid w:val="00651DFA"/>
    <w:rsid w:val="0065756D"/>
    <w:rsid w:val="006642CC"/>
    <w:rsid w:val="006645B6"/>
    <w:rsid w:val="0066481B"/>
    <w:rsid w:val="00665810"/>
    <w:rsid w:val="00672940"/>
    <w:rsid w:val="006729B1"/>
    <w:rsid w:val="00672C37"/>
    <w:rsid w:val="00673003"/>
    <w:rsid w:val="00674307"/>
    <w:rsid w:val="006745D5"/>
    <w:rsid w:val="006771D3"/>
    <w:rsid w:val="00681548"/>
    <w:rsid w:val="00681AE7"/>
    <w:rsid w:val="00684144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7D3C"/>
    <w:rsid w:val="006B0ABB"/>
    <w:rsid w:val="006B0D3A"/>
    <w:rsid w:val="006B1251"/>
    <w:rsid w:val="006B1ED5"/>
    <w:rsid w:val="006B2574"/>
    <w:rsid w:val="006B3D48"/>
    <w:rsid w:val="006B404B"/>
    <w:rsid w:val="006B46A5"/>
    <w:rsid w:val="006C39D2"/>
    <w:rsid w:val="006C4C50"/>
    <w:rsid w:val="006C4CF7"/>
    <w:rsid w:val="006C572B"/>
    <w:rsid w:val="006C61EF"/>
    <w:rsid w:val="006C7BED"/>
    <w:rsid w:val="006C7C3C"/>
    <w:rsid w:val="006D0813"/>
    <w:rsid w:val="006D0D57"/>
    <w:rsid w:val="006D1CFC"/>
    <w:rsid w:val="006E24A6"/>
    <w:rsid w:val="006E6C7F"/>
    <w:rsid w:val="006E77FC"/>
    <w:rsid w:val="006E7B27"/>
    <w:rsid w:val="006F09AE"/>
    <w:rsid w:val="006F31E2"/>
    <w:rsid w:val="006F4049"/>
    <w:rsid w:val="006F5968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16756"/>
    <w:rsid w:val="00717D1E"/>
    <w:rsid w:val="00717E58"/>
    <w:rsid w:val="00722845"/>
    <w:rsid w:val="00723CC8"/>
    <w:rsid w:val="00723CF1"/>
    <w:rsid w:val="00723D69"/>
    <w:rsid w:val="007304DA"/>
    <w:rsid w:val="00731307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362C"/>
    <w:rsid w:val="00755E24"/>
    <w:rsid w:val="00756FFE"/>
    <w:rsid w:val="00757AE9"/>
    <w:rsid w:val="00762F28"/>
    <w:rsid w:val="00763030"/>
    <w:rsid w:val="0076312B"/>
    <w:rsid w:val="00763BCD"/>
    <w:rsid w:val="00763F52"/>
    <w:rsid w:val="007650F0"/>
    <w:rsid w:val="00765932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5D2A"/>
    <w:rsid w:val="00796BC7"/>
    <w:rsid w:val="00796E56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3C5A"/>
    <w:rsid w:val="007B608A"/>
    <w:rsid w:val="007C0EA2"/>
    <w:rsid w:val="007C2896"/>
    <w:rsid w:val="007C4F6E"/>
    <w:rsid w:val="007C535E"/>
    <w:rsid w:val="007C6369"/>
    <w:rsid w:val="007C66C4"/>
    <w:rsid w:val="007C6C99"/>
    <w:rsid w:val="007D3CA2"/>
    <w:rsid w:val="007D4225"/>
    <w:rsid w:val="007D46C1"/>
    <w:rsid w:val="007D74F0"/>
    <w:rsid w:val="007E05FA"/>
    <w:rsid w:val="007E0835"/>
    <w:rsid w:val="007E41E4"/>
    <w:rsid w:val="007E59C7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2B3"/>
    <w:rsid w:val="007F45E2"/>
    <w:rsid w:val="0080044F"/>
    <w:rsid w:val="00800902"/>
    <w:rsid w:val="00800B91"/>
    <w:rsid w:val="008051D7"/>
    <w:rsid w:val="00805B07"/>
    <w:rsid w:val="00806EBE"/>
    <w:rsid w:val="00810C21"/>
    <w:rsid w:val="00814E08"/>
    <w:rsid w:val="008162CB"/>
    <w:rsid w:val="0081657C"/>
    <w:rsid w:val="008173A5"/>
    <w:rsid w:val="00817BD1"/>
    <w:rsid w:val="00821D1F"/>
    <w:rsid w:val="00826F12"/>
    <w:rsid w:val="00827589"/>
    <w:rsid w:val="008307D0"/>
    <w:rsid w:val="0083338D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37A"/>
    <w:rsid w:val="00856477"/>
    <w:rsid w:val="00856F76"/>
    <w:rsid w:val="00860035"/>
    <w:rsid w:val="008712D7"/>
    <w:rsid w:val="008715EA"/>
    <w:rsid w:val="00872BB6"/>
    <w:rsid w:val="00875174"/>
    <w:rsid w:val="008771D7"/>
    <w:rsid w:val="0087786C"/>
    <w:rsid w:val="00880A38"/>
    <w:rsid w:val="00881875"/>
    <w:rsid w:val="008824FA"/>
    <w:rsid w:val="0088458B"/>
    <w:rsid w:val="00886CCB"/>
    <w:rsid w:val="00891DF5"/>
    <w:rsid w:val="008939E4"/>
    <w:rsid w:val="00895F20"/>
    <w:rsid w:val="00896373"/>
    <w:rsid w:val="0089652F"/>
    <w:rsid w:val="008967F8"/>
    <w:rsid w:val="0089773F"/>
    <w:rsid w:val="008A17FA"/>
    <w:rsid w:val="008A2579"/>
    <w:rsid w:val="008A2602"/>
    <w:rsid w:val="008A694F"/>
    <w:rsid w:val="008B165A"/>
    <w:rsid w:val="008B5E37"/>
    <w:rsid w:val="008B6405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53DA"/>
    <w:rsid w:val="008D65B7"/>
    <w:rsid w:val="008E0A18"/>
    <w:rsid w:val="008E1695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0E8"/>
    <w:rsid w:val="008F3803"/>
    <w:rsid w:val="008F5171"/>
    <w:rsid w:val="008F5D24"/>
    <w:rsid w:val="008F612B"/>
    <w:rsid w:val="008F7D50"/>
    <w:rsid w:val="00900FA3"/>
    <w:rsid w:val="00901019"/>
    <w:rsid w:val="00903DD3"/>
    <w:rsid w:val="00905845"/>
    <w:rsid w:val="00906863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9FB"/>
    <w:rsid w:val="00924A6D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308"/>
    <w:rsid w:val="00984B9D"/>
    <w:rsid w:val="00987207"/>
    <w:rsid w:val="00993E5A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3C16"/>
    <w:rsid w:val="009B52A2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49D"/>
    <w:rsid w:val="00A33596"/>
    <w:rsid w:val="00A33B6C"/>
    <w:rsid w:val="00A3412F"/>
    <w:rsid w:val="00A34B14"/>
    <w:rsid w:val="00A35361"/>
    <w:rsid w:val="00A4242C"/>
    <w:rsid w:val="00A426FD"/>
    <w:rsid w:val="00A427C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57682"/>
    <w:rsid w:val="00A61884"/>
    <w:rsid w:val="00A61F92"/>
    <w:rsid w:val="00A74052"/>
    <w:rsid w:val="00A775A6"/>
    <w:rsid w:val="00A80835"/>
    <w:rsid w:val="00A810C6"/>
    <w:rsid w:val="00A8193F"/>
    <w:rsid w:val="00A81E79"/>
    <w:rsid w:val="00A83EAC"/>
    <w:rsid w:val="00A843D9"/>
    <w:rsid w:val="00A85857"/>
    <w:rsid w:val="00A86F07"/>
    <w:rsid w:val="00A90AC6"/>
    <w:rsid w:val="00A90FA9"/>
    <w:rsid w:val="00A917AA"/>
    <w:rsid w:val="00A91C3F"/>
    <w:rsid w:val="00A92D55"/>
    <w:rsid w:val="00A9418E"/>
    <w:rsid w:val="00A95F18"/>
    <w:rsid w:val="00AA0DB0"/>
    <w:rsid w:val="00AA0E4F"/>
    <w:rsid w:val="00AA0F7E"/>
    <w:rsid w:val="00AA1B38"/>
    <w:rsid w:val="00AA25B2"/>
    <w:rsid w:val="00AA5033"/>
    <w:rsid w:val="00AA6893"/>
    <w:rsid w:val="00AA714C"/>
    <w:rsid w:val="00AB2304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38F1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394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476EE"/>
    <w:rsid w:val="00B5042C"/>
    <w:rsid w:val="00B5210D"/>
    <w:rsid w:val="00B52B4B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3B4"/>
    <w:rsid w:val="00B672B8"/>
    <w:rsid w:val="00B70046"/>
    <w:rsid w:val="00B73047"/>
    <w:rsid w:val="00B73D68"/>
    <w:rsid w:val="00B75D54"/>
    <w:rsid w:val="00B762A1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4D81"/>
    <w:rsid w:val="00B97DB9"/>
    <w:rsid w:val="00BA1280"/>
    <w:rsid w:val="00BA22B4"/>
    <w:rsid w:val="00BA2695"/>
    <w:rsid w:val="00BA353E"/>
    <w:rsid w:val="00BA3CEC"/>
    <w:rsid w:val="00BA706E"/>
    <w:rsid w:val="00BB1E7B"/>
    <w:rsid w:val="00BB311A"/>
    <w:rsid w:val="00BB3688"/>
    <w:rsid w:val="00BB619E"/>
    <w:rsid w:val="00BB7DCA"/>
    <w:rsid w:val="00BC18D4"/>
    <w:rsid w:val="00BC2459"/>
    <w:rsid w:val="00BC2D54"/>
    <w:rsid w:val="00BC3232"/>
    <w:rsid w:val="00BC6720"/>
    <w:rsid w:val="00BC67C3"/>
    <w:rsid w:val="00BC7C85"/>
    <w:rsid w:val="00BD05DB"/>
    <w:rsid w:val="00BD0D5C"/>
    <w:rsid w:val="00BD139B"/>
    <w:rsid w:val="00BD2110"/>
    <w:rsid w:val="00BD2C93"/>
    <w:rsid w:val="00BD53BE"/>
    <w:rsid w:val="00BD5724"/>
    <w:rsid w:val="00BD7256"/>
    <w:rsid w:val="00BD7F5C"/>
    <w:rsid w:val="00BE0C96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5658"/>
    <w:rsid w:val="00BF5E7F"/>
    <w:rsid w:val="00BF5EE3"/>
    <w:rsid w:val="00BF6460"/>
    <w:rsid w:val="00BF7A4F"/>
    <w:rsid w:val="00BF7C28"/>
    <w:rsid w:val="00C00222"/>
    <w:rsid w:val="00C00951"/>
    <w:rsid w:val="00C00A1F"/>
    <w:rsid w:val="00C016D2"/>
    <w:rsid w:val="00C02672"/>
    <w:rsid w:val="00C0441A"/>
    <w:rsid w:val="00C04F86"/>
    <w:rsid w:val="00C05715"/>
    <w:rsid w:val="00C05752"/>
    <w:rsid w:val="00C0636C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4209"/>
    <w:rsid w:val="00C2664D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98D"/>
    <w:rsid w:val="00C46E42"/>
    <w:rsid w:val="00C53E8A"/>
    <w:rsid w:val="00C57E07"/>
    <w:rsid w:val="00C6149C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B94"/>
    <w:rsid w:val="00CB6DD0"/>
    <w:rsid w:val="00CB7728"/>
    <w:rsid w:val="00CB77FE"/>
    <w:rsid w:val="00CC3505"/>
    <w:rsid w:val="00CC5C1F"/>
    <w:rsid w:val="00CD05E4"/>
    <w:rsid w:val="00CD211C"/>
    <w:rsid w:val="00CD2294"/>
    <w:rsid w:val="00CD50AB"/>
    <w:rsid w:val="00CD5DAD"/>
    <w:rsid w:val="00CE036A"/>
    <w:rsid w:val="00CE0FC1"/>
    <w:rsid w:val="00CE26CC"/>
    <w:rsid w:val="00CE54EF"/>
    <w:rsid w:val="00CE5E55"/>
    <w:rsid w:val="00CE6105"/>
    <w:rsid w:val="00CE6A3C"/>
    <w:rsid w:val="00CE7D5F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375BC"/>
    <w:rsid w:val="00D37B05"/>
    <w:rsid w:val="00D413D1"/>
    <w:rsid w:val="00D432A2"/>
    <w:rsid w:val="00D434A6"/>
    <w:rsid w:val="00D52E9F"/>
    <w:rsid w:val="00D53D32"/>
    <w:rsid w:val="00D53FD0"/>
    <w:rsid w:val="00D5455D"/>
    <w:rsid w:val="00D54B74"/>
    <w:rsid w:val="00D57B37"/>
    <w:rsid w:val="00D60098"/>
    <w:rsid w:val="00D638E5"/>
    <w:rsid w:val="00D63EAA"/>
    <w:rsid w:val="00D63EB6"/>
    <w:rsid w:val="00D67E2A"/>
    <w:rsid w:val="00D71873"/>
    <w:rsid w:val="00D72913"/>
    <w:rsid w:val="00D72CC1"/>
    <w:rsid w:val="00D74BC2"/>
    <w:rsid w:val="00D757D6"/>
    <w:rsid w:val="00D76ED2"/>
    <w:rsid w:val="00D80B36"/>
    <w:rsid w:val="00D81063"/>
    <w:rsid w:val="00D81D42"/>
    <w:rsid w:val="00D8208A"/>
    <w:rsid w:val="00D835E7"/>
    <w:rsid w:val="00D836FF"/>
    <w:rsid w:val="00D84EA5"/>
    <w:rsid w:val="00D869C6"/>
    <w:rsid w:val="00D875D6"/>
    <w:rsid w:val="00D90187"/>
    <w:rsid w:val="00D91743"/>
    <w:rsid w:val="00D91E75"/>
    <w:rsid w:val="00D947C3"/>
    <w:rsid w:val="00D95EF9"/>
    <w:rsid w:val="00D96DE8"/>
    <w:rsid w:val="00DA2567"/>
    <w:rsid w:val="00DA3BED"/>
    <w:rsid w:val="00DA3C4A"/>
    <w:rsid w:val="00DA4515"/>
    <w:rsid w:val="00DA7FFD"/>
    <w:rsid w:val="00DB7252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6DBB"/>
    <w:rsid w:val="00DD73E3"/>
    <w:rsid w:val="00DD7941"/>
    <w:rsid w:val="00DD7A95"/>
    <w:rsid w:val="00DE13ED"/>
    <w:rsid w:val="00DE1926"/>
    <w:rsid w:val="00DE476C"/>
    <w:rsid w:val="00DE5D96"/>
    <w:rsid w:val="00DE6AEF"/>
    <w:rsid w:val="00DF2316"/>
    <w:rsid w:val="00DF2FB5"/>
    <w:rsid w:val="00DF3233"/>
    <w:rsid w:val="00DF3C5D"/>
    <w:rsid w:val="00DF4E11"/>
    <w:rsid w:val="00DF51F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61D7"/>
    <w:rsid w:val="00E179D6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E58"/>
    <w:rsid w:val="00E3770B"/>
    <w:rsid w:val="00E412ED"/>
    <w:rsid w:val="00E4541C"/>
    <w:rsid w:val="00E4668E"/>
    <w:rsid w:val="00E47CA9"/>
    <w:rsid w:val="00E50079"/>
    <w:rsid w:val="00E50FDA"/>
    <w:rsid w:val="00E52CB6"/>
    <w:rsid w:val="00E568C5"/>
    <w:rsid w:val="00E56AE6"/>
    <w:rsid w:val="00E57988"/>
    <w:rsid w:val="00E60E82"/>
    <w:rsid w:val="00E61758"/>
    <w:rsid w:val="00E6366E"/>
    <w:rsid w:val="00E637FD"/>
    <w:rsid w:val="00E63B67"/>
    <w:rsid w:val="00E63E27"/>
    <w:rsid w:val="00E65B0F"/>
    <w:rsid w:val="00E668DF"/>
    <w:rsid w:val="00E66A34"/>
    <w:rsid w:val="00E70060"/>
    <w:rsid w:val="00E7222B"/>
    <w:rsid w:val="00E737C8"/>
    <w:rsid w:val="00E76A35"/>
    <w:rsid w:val="00E77A53"/>
    <w:rsid w:val="00E77CDA"/>
    <w:rsid w:val="00E8089E"/>
    <w:rsid w:val="00E82152"/>
    <w:rsid w:val="00E830F2"/>
    <w:rsid w:val="00E83A71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E2E"/>
    <w:rsid w:val="00EB06AE"/>
    <w:rsid w:val="00EB3AEC"/>
    <w:rsid w:val="00EB4214"/>
    <w:rsid w:val="00EB442D"/>
    <w:rsid w:val="00EB461D"/>
    <w:rsid w:val="00EB4ED1"/>
    <w:rsid w:val="00EB6EBE"/>
    <w:rsid w:val="00EB79C9"/>
    <w:rsid w:val="00EC01E4"/>
    <w:rsid w:val="00EC0B09"/>
    <w:rsid w:val="00EC46A3"/>
    <w:rsid w:val="00EC69FE"/>
    <w:rsid w:val="00EC710A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2060"/>
    <w:rsid w:val="00F151B4"/>
    <w:rsid w:val="00F21D41"/>
    <w:rsid w:val="00F21D53"/>
    <w:rsid w:val="00F22469"/>
    <w:rsid w:val="00F30EEF"/>
    <w:rsid w:val="00F32263"/>
    <w:rsid w:val="00F327AE"/>
    <w:rsid w:val="00F3326E"/>
    <w:rsid w:val="00F3562D"/>
    <w:rsid w:val="00F36CE9"/>
    <w:rsid w:val="00F37D62"/>
    <w:rsid w:val="00F43892"/>
    <w:rsid w:val="00F44802"/>
    <w:rsid w:val="00F44A67"/>
    <w:rsid w:val="00F452EF"/>
    <w:rsid w:val="00F506BE"/>
    <w:rsid w:val="00F53BF3"/>
    <w:rsid w:val="00F55FF8"/>
    <w:rsid w:val="00F56452"/>
    <w:rsid w:val="00F60F4E"/>
    <w:rsid w:val="00F62B7F"/>
    <w:rsid w:val="00F63D0F"/>
    <w:rsid w:val="00F64D22"/>
    <w:rsid w:val="00F6570E"/>
    <w:rsid w:val="00F66877"/>
    <w:rsid w:val="00F702D4"/>
    <w:rsid w:val="00F718A0"/>
    <w:rsid w:val="00F71B95"/>
    <w:rsid w:val="00F72A30"/>
    <w:rsid w:val="00F72EA8"/>
    <w:rsid w:val="00F74956"/>
    <w:rsid w:val="00F762CE"/>
    <w:rsid w:val="00F80EF6"/>
    <w:rsid w:val="00F813D9"/>
    <w:rsid w:val="00F82719"/>
    <w:rsid w:val="00F8326A"/>
    <w:rsid w:val="00F833E0"/>
    <w:rsid w:val="00F8358A"/>
    <w:rsid w:val="00F87250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189A"/>
    <w:rsid w:val="00FD3BEB"/>
    <w:rsid w:val="00FD45D8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6C72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B6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racun.hr/savjetovanja-detalji.php?kid=78&amp;id=3347" TargetMode="External"/><Relationship Id="rId24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klostar-ivanic.hr/" TargetMode="Externa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neproizvodine dugotrajne imovine</c:v>
                </c:pt>
                <c:pt idx="6">
                  <c:v>Primljene otplate glavnica danih zajmova i povrati depozita za primitke od zaduživanja </c:v>
                </c:pt>
                <c:pt idx="7">
                  <c:v>Primici od zaduživanja </c:v>
                </c:pt>
                <c:pt idx="8">
                  <c:v>Rashodi poslovanja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2244145.19</c:v>
                </c:pt>
                <c:pt idx="1">
                  <c:v>2348307.4300000002</c:v>
                </c:pt>
                <c:pt idx="2">
                  <c:v>1160469.81</c:v>
                </c:pt>
                <c:pt idx="3">
                  <c:v>663135.56999999995</c:v>
                </c:pt>
                <c:pt idx="4">
                  <c:v>3600</c:v>
                </c:pt>
                <c:pt idx="5">
                  <c:v>20736</c:v>
                </c:pt>
                <c:pt idx="6">
                  <c:v>66361</c:v>
                </c:pt>
                <c:pt idx="7" formatCode="#,##0.00">
                  <c:v>426090</c:v>
                </c:pt>
                <c:pt idx="8" formatCode="#,##0.00">
                  <c:v>428000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3150729.51</c:v>
                </c:pt>
                <c:pt idx="1">
                  <c:v>5516426.54</c:v>
                </c:pt>
                <c:pt idx="2">
                  <c:v>6419658</c:v>
                </c:pt>
                <c:pt idx="3">
                  <c:v>6419658</c:v>
                </c:pt>
                <c:pt idx="4">
                  <c:v>6419658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12096.18</c:v>
                </c:pt>
                <c:pt idx="1">
                  <c:v>39431</c:v>
                </c:pt>
                <c:pt idx="2">
                  <c:v>20736</c:v>
                </c:pt>
                <c:pt idx="3">
                  <c:v>20736</c:v>
                </c:pt>
                <c:pt idx="4">
                  <c:v>20736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665904.49</c:v>
                </c:pt>
                <c:pt idx="1">
                  <c:v>492451</c:v>
                </c:pt>
                <c:pt idx="2">
                  <c:v>492451</c:v>
                </c:pt>
                <c:pt idx="3">
                  <c:v>492451</c:v>
                </c:pt>
                <c:pt idx="4">
                  <c:v>492451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264368.7</c:v>
                </c:pt>
                <c:pt idx="1">
                  <c:v>512438.03</c:v>
                </c:pt>
                <c:pt idx="2">
                  <c:v>428000</c:v>
                </c:pt>
                <c:pt idx="3">
                  <c:v>428000</c:v>
                </c:pt>
                <c:pt idx="4">
                  <c:v>428000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99-407C-92FD-B5462EAC3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0336614173228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2323491.2400000002</c:v>
                </c:pt>
                <c:pt idx="1">
                  <c:v>3385384.81</c:v>
                </c:pt>
                <c:pt idx="2">
                  <c:v>3763766.81</c:v>
                </c:pt>
                <c:pt idx="3">
                  <c:v>3763766.81</c:v>
                </c:pt>
                <c:pt idx="4">
                  <c:v>3763766.81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810732.34</c:v>
                </c:pt>
                <c:pt idx="1">
                  <c:v>3016361.76</c:v>
                </c:pt>
                <c:pt idx="2">
                  <c:v>3417078.19</c:v>
                </c:pt>
                <c:pt idx="3">
                  <c:v>3417078.19</c:v>
                </c:pt>
                <c:pt idx="4">
                  <c:v>3417078.19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92242.35</c:v>
                </c:pt>
                <c:pt idx="1">
                  <c:v>159000</c:v>
                </c:pt>
                <c:pt idx="2">
                  <c:v>180000</c:v>
                </c:pt>
                <c:pt idx="3">
                  <c:v>180000</c:v>
                </c:pt>
                <c:pt idx="4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dane zajmove i depozite</c:v>
                </c:pt>
                <c:pt idx="11">
                  <c:v>Izdaci za otplatu glavnice primljenih kredita i zajmova 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1487950</c:v>
                </c:pt>
                <c:pt idx="1">
                  <c:v>1406486.81</c:v>
                </c:pt>
                <c:pt idx="2">
                  <c:v>50405</c:v>
                </c:pt>
                <c:pt idx="3">
                  <c:v>73659</c:v>
                </c:pt>
                <c:pt idx="4">
                  <c:v>71500</c:v>
                </c:pt>
                <c:pt idx="5">
                  <c:v>231500</c:v>
                </c:pt>
                <c:pt idx="6">
                  <c:v>442266</c:v>
                </c:pt>
                <c:pt idx="7">
                  <c:v>215207</c:v>
                </c:pt>
                <c:pt idx="8">
                  <c:v>3069854.19</c:v>
                </c:pt>
                <c:pt idx="9">
                  <c:v>132017</c:v>
                </c:pt>
                <c:pt idx="10">
                  <c:v>80000</c:v>
                </c:pt>
                <c:pt idx="11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1002 </a:t>
          </a:r>
          <a:r>
            <a:rPr lang="hr-HR" sz="1200" b="0"/>
            <a:t>Jedinstveni upravni odjel, vlastiti pogon 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</a:t>
          </a:r>
          <a:r>
            <a:rPr lang="hr-HR" sz="1200" b="0"/>
            <a:t>Organiziranje i provođenje zaštite i spašavanja 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</a:t>
          </a:r>
          <a:r>
            <a:rPr lang="hr-HR" sz="1200" b="0"/>
            <a:t>Održavanje komunalne infrastrukture 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1007 </a:t>
          </a:r>
          <a:r>
            <a:rPr lang="hr-HR" sz="1200" b="0"/>
            <a:t>Potpora poljoprivredi 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1008 Jačanje gospodarstva 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1009 </a:t>
          </a:r>
          <a:r>
            <a:rPr lang="hr-HR" sz="1200" b="0"/>
            <a:t>Upravljanje imovinom 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- dječji vrtić 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Osnovno, srednjoškolsko i ostalo obrazovanje 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1012 Socijalna skrb 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1013 </a:t>
          </a:r>
          <a:r>
            <a:rPr lang="hr-HR" sz="1200"/>
            <a:t>Zaštita, očuvanje i unapređenje zdravlja 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1014 Razvoj sporta i rekreacije 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1015 </a:t>
          </a:r>
          <a:r>
            <a:rPr lang="hr-HR" sz="1200"/>
            <a:t>Zaštita okoliša 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1016 Promicanje kulture 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1017 Razvoj civilnog društva</a:t>
          </a:r>
          <a:endParaRPr lang="hr-HR" sz="12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1018 Prostorno uređenje i unapređenje stanovanja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3980222E-F29C-4B00-A724-B93F156D1CF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PREDSTAVNIČKA I IZVRŠNA TIJELA</a:t>
          </a:r>
        </a:p>
      </dgm:t>
    </dgm:pt>
    <dgm:pt modelId="{AC69A1D0-BC33-41BC-BAED-0982A28769A2}" type="parTrans" cxnId="{ECE61F0E-1C31-4AE9-A09D-161DE7D8F2AD}">
      <dgm:prSet/>
      <dgm:spPr/>
      <dgm:t>
        <a:bodyPr/>
        <a:lstStyle/>
        <a:p>
          <a:endParaRPr lang="hr-HR"/>
        </a:p>
      </dgm:t>
    </dgm:pt>
    <dgm:pt modelId="{99A3C440-A954-49DF-A1D8-1E8094608806}" type="sibTrans" cxnId="{ECE61F0E-1C31-4AE9-A09D-161DE7D8F2AD}">
      <dgm:prSet/>
      <dgm:spPr/>
      <dgm:t>
        <a:bodyPr/>
        <a:lstStyle/>
        <a:p>
          <a:endParaRPr lang="hr-HR"/>
        </a:p>
      </dgm:t>
    </dgm:pt>
    <dgm:pt modelId="{C061562A-E4E3-41A0-B8F9-5C15CC59B855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02 JEDINSTVENI UPRAVNI ODJEL</a:t>
          </a:r>
        </a:p>
      </dgm:t>
    </dgm:pt>
    <dgm:pt modelId="{1103CF49-2C57-4743-8794-F173B0F72E69}" type="parTrans" cxnId="{58DD8295-7EED-4037-9E75-570DA2C662EB}">
      <dgm:prSet/>
      <dgm:spPr/>
      <dgm:t>
        <a:bodyPr/>
        <a:lstStyle/>
        <a:p>
          <a:endParaRPr lang="hr-HR"/>
        </a:p>
      </dgm:t>
    </dgm:pt>
    <dgm:pt modelId="{A8F04EC0-FD42-4992-9613-87223ED80A58}" type="sibTrans" cxnId="{58DD8295-7EED-4037-9E75-570DA2C662EB}">
      <dgm:prSet/>
      <dgm:spPr/>
      <dgm:t>
        <a:bodyPr/>
        <a:lstStyle/>
        <a:p>
          <a:endParaRPr lang="hr-HR"/>
        </a:p>
      </dgm:t>
    </dgm:pt>
    <dgm:pt modelId="{681ABBFB-D751-4B44-B9D0-875DCDEC01E4}">
      <dgm:prSet custT="1"/>
      <dgm:spPr/>
      <dgm:t>
        <a:bodyPr/>
        <a:lstStyle/>
        <a:p>
          <a:r>
            <a:rPr lang="hr-HR" sz="1200" b="0"/>
            <a:t>   Program 1006 Razvoj i sigurnost prometa </a:t>
          </a:r>
          <a:endParaRPr lang="hr-HR" sz="1200" b="0">
            <a:latin typeface="+mn-lt"/>
          </a:endParaRPr>
        </a:p>
      </dgm:t>
    </dgm:pt>
    <dgm:pt modelId="{7F1D8F2A-8A01-47A8-B3D1-00467012F6FD}" type="parTrans" cxnId="{74D2B62B-18A4-4F60-BA3C-276A23629F03}">
      <dgm:prSet/>
      <dgm:spPr/>
      <dgm:t>
        <a:bodyPr/>
        <a:lstStyle/>
        <a:p>
          <a:endParaRPr lang="hr-HR"/>
        </a:p>
      </dgm:t>
    </dgm:pt>
    <dgm:pt modelId="{2FA3BB03-F824-40F1-A87E-52E0305DEB24}" type="sibTrans" cxnId="{74D2B62B-18A4-4F60-BA3C-276A23629F03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55E74B6C-B3B0-4BDD-9ED5-52D3C58D5C86}" type="pres">
      <dgm:prSet presAssocID="{3980222E-F29C-4B00-A724-B93F156D1CFE}" presName="thickLine" presStyleLbl="alignNode1" presStyleIdx="1" presStyleCnt="21"/>
      <dgm:spPr/>
    </dgm:pt>
    <dgm:pt modelId="{A1D83B1B-36BB-45CF-9423-96F5DA6BE7DC}" type="pres">
      <dgm:prSet presAssocID="{3980222E-F29C-4B00-A724-B93F156D1CFE}" presName="horz1" presStyleCnt="0"/>
      <dgm:spPr/>
    </dgm:pt>
    <dgm:pt modelId="{0AB40437-755B-4294-8EC7-693737F72BA6}" type="pres">
      <dgm:prSet presAssocID="{3980222E-F29C-4B00-A724-B93F156D1CFE}" presName="tx1" presStyleLbl="revTx" presStyleIdx="1" presStyleCnt="21"/>
      <dgm:spPr/>
    </dgm:pt>
    <dgm:pt modelId="{7BC0173C-E86F-4B36-95F8-A36862E79B40}" type="pres">
      <dgm:prSet presAssocID="{3980222E-F29C-4B00-A724-B93F156D1CFE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94D5ED30-FBC9-42FD-8CBE-701807EFA544}" type="pres">
      <dgm:prSet presAssocID="{49023BB4-3266-42E1-913E-183AA85A29B3}" presName="thickLine" presStyleLbl="alignNode1" presStyleIdx="3" presStyleCnt="2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3" presStyleCnt="21"/>
      <dgm:spPr/>
    </dgm:pt>
    <dgm:pt modelId="{E361A304-8A14-4F88-A336-0840A00862C8}" type="pres">
      <dgm:prSet presAssocID="{49023BB4-3266-42E1-913E-183AA85A29B3}" presName="vert1" presStyleCnt="0"/>
      <dgm:spPr/>
    </dgm:pt>
    <dgm:pt modelId="{3C38678A-9090-417C-A139-6A2ADAFE0C6F}" type="pres">
      <dgm:prSet presAssocID="{C061562A-E4E3-41A0-B8F9-5C15CC59B855}" presName="thickLine" presStyleLbl="alignNode1" presStyleIdx="4" presStyleCnt="21"/>
      <dgm:spPr/>
    </dgm:pt>
    <dgm:pt modelId="{11D7BC69-0B9C-4806-9F72-96BECDE76194}" type="pres">
      <dgm:prSet presAssocID="{C061562A-E4E3-41A0-B8F9-5C15CC59B855}" presName="horz1" presStyleCnt="0"/>
      <dgm:spPr/>
    </dgm:pt>
    <dgm:pt modelId="{CF8A8A28-D3F3-46D2-BD15-24C1DFFF6479}" type="pres">
      <dgm:prSet presAssocID="{C061562A-E4E3-41A0-B8F9-5C15CC59B855}" presName="tx1" presStyleLbl="revTx" presStyleIdx="4" presStyleCnt="21"/>
      <dgm:spPr/>
    </dgm:pt>
    <dgm:pt modelId="{3083872B-2EA7-4482-B13A-64CBC72EB6A8}" type="pres">
      <dgm:prSet presAssocID="{C061562A-E4E3-41A0-B8F9-5C15CC59B855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7" presStyleCnt="2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7" presStyleCnt="21"/>
      <dgm:spPr/>
    </dgm:pt>
    <dgm:pt modelId="{07FAAAC2-7099-462C-B7BC-6BEDC4BD7D3A}" type="pres">
      <dgm:prSet presAssocID="{EDC5CA50-1899-4594-A1A1-4A78B5B20CFA}" presName="vert1" presStyleCnt="0"/>
      <dgm:spPr/>
    </dgm:pt>
    <dgm:pt modelId="{D9F2837E-C98D-46CD-8EA6-15BE31246F95}" type="pres">
      <dgm:prSet presAssocID="{681ABBFB-D751-4B44-B9D0-875DCDEC01E4}" presName="thickLine" presStyleLbl="alignNode1" presStyleIdx="8" presStyleCnt="21"/>
      <dgm:spPr/>
    </dgm:pt>
    <dgm:pt modelId="{92EE9DBE-469F-4773-A4D0-44907278C391}" type="pres">
      <dgm:prSet presAssocID="{681ABBFB-D751-4B44-B9D0-875DCDEC01E4}" presName="horz1" presStyleCnt="0"/>
      <dgm:spPr/>
    </dgm:pt>
    <dgm:pt modelId="{2A43EAA3-73C0-4127-8F81-8DCF2AFF7506}" type="pres">
      <dgm:prSet presAssocID="{681ABBFB-D751-4B44-B9D0-875DCDEC01E4}" presName="tx1" presStyleLbl="revTx" presStyleIdx="8" presStyleCnt="21"/>
      <dgm:spPr/>
    </dgm:pt>
    <dgm:pt modelId="{A1A30C06-6BD4-4734-AF54-98D152975949}" type="pres">
      <dgm:prSet presAssocID="{681ABBFB-D751-4B44-B9D0-875DCDEC01E4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1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1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0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0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1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1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2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2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3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3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4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4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5" presStyleCnt="2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5" presStyleCnt="2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6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6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8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8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9" presStyleCnt="21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9" presStyleCnt="21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0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0" presStyleCnt="21"/>
      <dgm:spPr/>
    </dgm:pt>
    <dgm:pt modelId="{E504225A-ED1E-4618-9F3E-0CB18F90B7FF}" type="pres">
      <dgm:prSet presAssocID="{C80B3768-7269-4A13-AE8D-65AA5ED11461}" presName="vert1" presStyleCnt="0"/>
      <dgm:spPr/>
    </dgm:pt>
  </dgm:ptLst>
  <dgm:cxnLst>
    <dgm:cxn modelId="{C4501109-DB6A-4E7B-82C7-F9A14410FDFB}" type="presOf" srcId="{C061562A-E4E3-41A0-B8F9-5C15CC59B855}" destId="{CF8A8A28-D3F3-46D2-BD15-24C1DFFF6479}" srcOrd="0" destOrd="0" presId="urn:microsoft.com/office/officeart/2008/layout/LinedList"/>
    <dgm:cxn modelId="{ECE61F0E-1C31-4AE9-A09D-161DE7D8F2AD}" srcId="{1F5AFE97-F0BB-4CA9-8E47-8BDC6B57BC40}" destId="{3980222E-F29C-4B00-A724-B93F156D1CFE}" srcOrd="1" destOrd="0" parTransId="{AC69A1D0-BC33-41BC-BAED-0982A28769A2}" sibTransId="{99A3C440-A954-49DF-A1D8-1E8094608806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43AA431E-6E84-410F-AC6E-5E8432726802}" srcId="{1F5AFE97-F0BB-4CA9-8E47-8BDC6B57BC40}" destId="{C80B3768-7269-4A13-AE8D-65AA5ED11461}" srcOrd="20" destOrd="0" parTransId="{85608403-A051-4CFA-AD50-E475DF808243}" sibTransId="{076A78FA-FDF0-404F-8C5F-745CBF4085D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74D2B62B-18A4-4F60-BA3C-276A23629F03}" srcId="{1F5AFE97-F0BB-4CA9-8E47-8BDC6B57BC40}" destId="{681ABBFB-D751-4B44-B9D0-875DCDEC01E4}" srcOrd="8" destOrd="0" parTransId="{7F1D8F2A-8A01-47A8-B3D1-00467012F6FD}" sibTransId="{2FA3BB03-F824-40F1-A87E-52E0305DEB24}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3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4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6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5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2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42D8986-271A-46A8-9E76-0900065E5345}" type="presOf" srcId="{3980222E-F29C-4B00-A724-B93F156D1CFE}" destId="{0AB40437-755B-4294-8EC7-693737F72BA6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58DD8295-7EED-4037-9E75-570DA2C662EB}" srcId="{1F5AFE97-F0BB-4CA9-8E47-8BDC6B57BC40}" destId="{C061562A-E4E3-41A0-B8F9-5C15CC59B855}" srcOrd="4" destOrd="0" parTransId="{1103CF49-2C57-4743-8794-F173B0F72E69}" sibTransId="{A8F04EC0-FD42-4992-9613-87223ED80A58}"/>
    <dgm:cxn modelId="{7F22E998-23EA-46ED-9CF0-299EF111960E}" srcId="{1F5AFE97-F0BB-4CA9-8E47-8BDC6B57BC40}" destId="{A521CD10-F66F-4E92-89CD-F68A4FAD556D}" srcOrd="18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7" destOrd="0" parTransId="{57A33EF7-0DB5-4AAF-BF4C-5BD3DD2C06FC}" sibTransId="{4D9D2BA7-D5B3-45B9-A639-3F2C8B2DA875}"/>
    <dgm:cxn modelId="{FD6A0AB5-04B8-4841-8CFF-A993DED6757E}" srcId="{1F5AFE97-F0BB-4CA9-8E47-8BDC6B57BC40}" destId="{0C551F52-3FA9-4AD5-A732-B160CA2F50E2}" srcOrd="10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1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9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3" destOrd="0" parTransId="{07FAF3F7-5C33-4DDB-B9C2-516A69A42DEA}" sibTransId="{4C695249-7A05-4C1E-82BF-7D731698DCE9}"/>
    <dgm:cxn modelId="{2EB2BEEF-731B-44B5-8EE7-635C62047A52}" type="presOf" srcId="{681ABBFB-D751-4B44-B9D0-875DCDEC01E4}" destId="{2A43EAA3-73C0-4127-8F81-8DCF2AFF750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8B96DBB-210D-48D4-BB99-DE8D360C872F}" type="presParOf" srcId="{BAB728B6-F674-4A35-B91A-9140E60690CA}" destId="{55E74B6C-B3B0-4BDD-9ED5-52D3C58D5C86}" srcOrd="2" destOrd="0" presId="urn:microsoft.com/office/officeart/2008/layout/LinedList"/>
    <dgm:cxn modelId="{3F371E9F-C968-42AC-8288-1686CCED3FB0}" type="presParOf" srcId="{BAB728B6-F674-4A35-B91A-9140E60690CA}" destId="{A1D83B1B-36BB-45CF-9423-96F5DA6BE7DC}" srcOrd="3" destOrd="0" presId="urn:microsoft.com/office/officeart/2008/layout/LinedList"/>
    <dgm:cxn modelId="{B452977D-3719-4B66-A074-FBC06592633B}" type="presParOf" srcId="{A1D83B1B-36BB-45CF-9423-96F5DA6BE7DC}" destId="{0AB40437-755B-4294-8EC7-693737F72BA6}" srcOrd="0" destOrd="0" presId="urn:microsoft.com/office/officeart/2008/layout/LinedList"/>
    <dgm:cxn modelId="{B9F873D1-04B3-46F9-8AE9-7FCE4302B87C}" type="presParOf" srcId="{A1D83B1B-36BB-45CF-9423-96F5DA6BE7DC}" destId="{7BC0173C-E86F-4B36-95F8-A36862E79B40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C22980CF-A249-446B-A983-0BE2A06C4BA6}" type="presParOf" srcId="{BAB728B6-F674-4A35-B91A-9140E60690CA}" destId="{94D5ED30-FBC9-42FD-8CBE-701807EFA544}" srcOrd="6" destOrd="0" presId="urn:microsoft.com/office/officeart/2008/layout/LinedList"/>
    <dgm:cxn modelId="{F14F266B-9AA9-4473-85FB-DFBFDF2D3FEB}" type="presParOf" srcId="{BAB728B6-F674-4A35-B91A-9140E60690CA}" destId="{5BF9A270-F933-41F5-9FE5-449548601317}" srcOrd="7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E8992B9F-6B02-4D2B-AE2C-AFF884BCF510}" type="presParOf" srcId="{BAB728B6-F674-4A35-B91A-9140E60690CA}" destId="{3C38678A-9090-417C-A139-6A2ADAFE0C6F}" srcOrd="8" destOrd="0" presId="urn:microsoft.com/office/officeart/2008/layout/LinedList"/>
    <dgm:cxn modelId="{CCDAE2C8-C5BD-4664-88F8-E7BAAFEE1BA7}" type="presParOf" srcId="{BAB728B6-F674-4A35-B91A-9140E60690CA}" destId="{11D7BC69-0B9C-4806-9F72-96BECDE76194}" srcOrd="9" destOrd="0" presId="urn:microsoft.com/office/officeart/2008/layout/LinedList"/>
    <dgm:cxn modelId="{6D9AF55E-734D-4DED-BB3F-42177B716819}" type="presParOf" srcId="{11D7BC69-0B9C-4806-9F72-96BECDE76194}" destId="{CF8A8A28-D3F3-46D2-BD15-24C1DFFF6479}" srcOrd="0" destOrd="0" presId="urn:microsoft.com/office/officeart/2008/layout/LinedList"/>
    <dgm:cxn modelId="{0BF1BC2C-F29D-4C4F-8A40-D3F54C7EF6B9}" type="presParOf" srcId="{11D7BC69-0B9C-4806-9F72-96BECDE76194}" destId="{3083872B-2EA7-4482-B13A-64CBC72EB6A8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4" destOrd="0" presId="urn:microsoft.com/office/officeart/2008/layout/LinedList"/>
    <dgm:cxn modelId="{A2EB80E5-CD9D-48BD-950E-7678A16D4FCD}" type="presParOf" srcId="{BAB728B6-F674-4A35-B91A-9140E60690CA}" destId="{67309117-AEE9-4E6F-9C06-665DF553F197}" srcOrd="15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D1BACDB2-3F2F-491A-86F7-C228F3B4B676}" type="presParOf" srcId="{BAB728B6-F674-4A35-B91A-9140E60690CA}" destId="{D9F2837E-C98D-46CD-8EA6-15BE31246F95}" srcOrd="16" destOrd="0" presId="urn:microsoft.com/office/officeart/2008/layout/LinedList"/>
    <dgm:cxn modelId="{3F9A5ECB-C685-45B8-96AC-DDAFA36F16B6}" type="presParOf" srcId="{BAB728B6-F674-4A35-B91A-9140E60690CA}" destId="{92EE9DBE-469F-4773-A4D0-44907278C391}" srcOrd="17" destOrd="0" presId="urn:microsoft.com/office/officeart/2008/layout/LinedList"/>
    <dgm:cxn modelId="{3151E3C9-3D13-4AA2-9B42-0478F68E4C2C}" type="presParOf" srcId="{92EE9DBE-469F-4773-A4D0-44907278C391}" destId="{2A43EAA3-73C0-4127-8F81-8DCF2AFF7506}" srcOrd="0" destOrd="0" presId="urn:microsoft.com/office/officeart/2008/layout/LinedList"/>
    <dgm:cxn modelId="{58BE3C29-14B9-49F7-B353-98135B2F3049}" type="presParOf" srcId="{92EE9DBE-469F-4773-A4D0-44907278C391}" destId="{A1A30C06-6BD4-4734-AF54-98D152975949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0" destOrd="0" presId="urn:microsoft.com/office/officeart/2008/layout/LinedList"/>
    <dgm:cxn modelId="{FB44C79C-F108-4F4C-832A-963A59F05A0F}" type="presParOf" srcId="{BAB728B6-F674-4A35-B91A-9140E60690CA}" destId="{B4A22AB0-CF11-43FB-9DB8-F62B592D2B53}" srcOrd="21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2" destOrd="0" presId="urn:microsoft.com/office/officeart/2008/layout/LinedList"/>
    <dgm:cxn modelId="{31FFB239-0790-44EB-8523-7C8419DED754}" type="presParOf" srcId="{BAB728B6-F674-4A35-B91A-9140E60690CA}" destId="{4D9A6090-B09A-42FF-A0F2-BB24BBCD942F}" srcOrd="23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4" destOrd="0" presId="urn:microsoft.com/office/officeart/2008/layout/LinedList"/>
    <dgm:cxn modelId="{EC95D885-C72A-4AA5-839B-9E16F0C591D3}" type="presParOf" srcId="{BAB728B6-F674-4A35-B91A-9140E60690CA}" destId="{B75132CA-E494-467C-8EAD-B46B8BF7FDF5}" srcOrd="25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6" destOrd="0" presId="urn:microsoft.com/office/officeart/2008/layout/LinedList"/>
    <dgm:cxn modelId="{6191E1B2-2D21-4346-8B7E-17969B765B41}" type="presParOf" srcId="{BAB728B6-F674-4A35-B91A-9140E60690CA}" destId="{BA47A723-93B3-4433-956C-64433AE61DA2}" srcOrd="27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8" destOrd="0" presId="urn:microsoft.com/office/officeart/2008/layout/LinedList"/>
    <dgm:cxn modelId="{5CB31671-E9F7-494C-813D-B974D4E14712}" type="presParOf" srcId="{BAB728B6-F674-4A35-B91A-9140E60690CA}" destId="{7AB04021-0B10-408C-AFA2-7CE4B0148ECC}" srcOrd="29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0" destOrd="0" presId="urn:microsoft.com/office/officeart/2008/layout/LinedList"/>
    <dgm:cxn modelId="{965AA516-EBA9-41D6-B1E6-9D9C1F0C5E59}" type="presParOf" srcId="{BAB728B6-F674-4A35-B91A-9140E60690CA}" destId="{981982CC-E695-48F2-8BCA-51A432659F85}" srcOrd="3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2" destOrd="0" presId="urn:microsoft.com/office/officeart/2008/layout/LinedList"/>
    <dgm:cxn modelId="{FB50EF65-7E12-4CAB-ACA5-6136671C9B40}" type="presParOf" srcId="{BAB728B6-F674-4A35-B91A-9140E60690CA}" destId="{351264BA-A99B-4856-9570-992F1D43F6E7}" srcOrd="3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6" destOrd="0" presId="urn:microsoft.com/office/officeart/2008/layout/LinedList"/>
    <dgm:cxn modelId="{2FF62CFF-E0DE-4D47-A3C8-49FB2F51C1CD}" type="presParOf" srcId="{BAB728B6-F674-4A35-B91A-9140E60690CA}" destId="{6E1F22A3-0C97-447D-B7C2-F5E7EE28B322}" srcOrd="37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8" destOrd="0" presId="urn:microsoft.com/office/officeart/2008/layout/LinedList"/>
    <dgm:cxn modelId="{873D2D84-209E-459E-904E-4141CD98809F}" type="presParOf" srcId="{BAB728B6-F674-4A35-B91A-9140E60690CA}" destId="{AFBC04AA-0FFF-4E46-B54B-55022DFF0E1C}" srcOrd="39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0" destOrd="0" presId="urn:microsoft.com/office/officeart/2008/layout/LinedList"/>
    <dgm:cxn modelId="{7585C83F-B8E6-4F3C-8DE2-B8AF4C7CD2A7}" type="presParOf" srcId="{BAB728B6-F674-4A35-B91A-9140E60690CA}" destId="{DFC7763D-5188-4606-9BC4-9FC034D8D9BD}" srcOrd="41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427434"/>
      </dsp:txXfrm>
    </dsp:sp>
    <dsp:sp modelId="{55E74B6C-B3B0-4BDD-9ED5-52D3C58D5C86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40437-755B-4294-8EC7-693737F72BA6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PREDSTAVNIČKA I IZVRŠNA TIJELA</a:t>
          </a: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Predstavnička i izvršna tijela 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94D5ED30-FBC9-42FD-8CBE-701807EFA544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283398"/>
        <a:ext cx="5791200" cy="427434"/>
      </dsp:txXfrm>
    </dsp:sp>
    <dsp:sp modelId="{3C38678A-9090-417C-A139-6A2ADAFE0C6F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8A8A28-D3F3-46D2-BD15-24C1DFFF6479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JEDINSTVENI UPRAVNI ODJEL</a:t>
          </a:r>
        </a:p>
      </dsp:txBody>
      <dsp:txXfrm>
        <a:off x="0" y="1710832"/>
        <a:ext cx="5791200" cy="427434"/>
      </dsp:txXfrm>
    </dsp:sp>
    <dsp:sp modelId="{031A6358-072A-4667-BFB0-7BF893E7FFD6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1002 </a:t>
          </a:r>
          <a:r>
            <a:rPr lang="hr-HR" sz="1200" b="0" kern="1200"/>
            <a:t>Jedinstveni upravni odjel, vlastiti pogon </a:t>
          </a:r>
          <a:endParaRPr lang="hr-HR" sz="1200" b="0" kern="1200">
            <a:latin typeface="+mn-lt"/>
          </a:endParaRPr>
        </a:p>
      </dsp:txBody>
      <dsp:txXfrm>
        <a:off x="0" y="2138266"/>
        <a:ext cx="5791200" cy="427434"/>
      </dsp:txXfrm>
    </dsp:sp>
    <dsp:sp modelId="{3B867A50-B3D7-4072-941A-06F91CE0BBFD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</a:t>
          </a:r>
          <a:r>
            <a:rPr lang="hr-HR" sz="1200" b="0" kern="1200"/>
            <a:t>Organiziranje i provođenje zaštite i spašavanja </a:t>
          </a:r>
          <a:endParaRPr lang="hr-HR" sz="1200" b="0" kern="1200">
            <a:latin typeface="+mn-lt"/>
          </a:endParaRPr>
        </a:p>
      </dsp:txBody>
      <dsp:txXfrm>
        <a:off x="0" y="2565701"/>
        <a:ext cx="5791200" cy="427434"/>
      </dsp:txXfrm>
    </dsp:sp>
    <dsp:sp modelId="{A328512E-0537-4529-8E55-30F1A3A8F1A9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</a:t>
          </a:r>
          <a:r>
            <a:rPr lang="hr-HR" sz="1200" b="0" kern="1200"/>
            <a:t>Održavanje komunalne infrastrukture </a:t>
          </a:r>
          <a:endParaRPr lang="hr-HR" sz="1200" b="0" kern="1200">
            <a:latin typeface="+mn-lt"/>
          </a:endParaRPr>
        </a:p>
      </dsp:txBody>
      <dsp:txXfrm>
        <a:off x="0" y="2993135"/>
        <a:ext cx="5791200" cy="427434"/>
      </dsp:txXfrm>
    </dsp:sp>
    <dsp:sp modelId="{D9F2837E-C98D-46CD-8EA6-15BE31246F95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43EAA3-73C0-4127-8F81-8DCF2AFF7506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1006 Razvoj i sigurnost prometa </a:t>
          </a:r>
          <a:endParaRPr lang="hr-HR" sz="1200" b="0" kern="1200">
            <a:latin typeface="+mn-lt"/>
          </a:endParaRPr>
        </a:p>
      </dsp:txBody>
      <dsp:txXfrm>
        <a:off x="0" y="3420569"/>
        <a:ext cx="5791200" cy="427434"/>
      </dsp:txXfrm>
    </dsp:sp>
    <dsp:sp modelId="{4023405E-97C8-46C1-BDE6-C2165C079E83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1007 </a:t>
          </a:r>
          <a:r>
            <a:rPr lang="hr-HR" sz="1200" b="0" kern="1200"/>
            <a:t>Potpora poljoprivredi </a:t>
          </a:r>
          <a:endParaRPr lang="hr-HR" sz="1200" b="0" kern="1200">
            <a:latin typeface="+mn-lt"/>
          </a:endParaRPr>
        </a:p>
      </dsp:txBody>
      <dsp:txXfrm>
        <a:off x="0" y="3848003"/>
        <a:ext cx="5791200" cy="427434"/>
      </dsp:txXfrm>
    </dsp:sp>
    <dsp:sp modelId="{8808A7D9-5182-4F80-8053-98DB5B6FA94B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1008 Jačanje gospodarstva </a:t>
          </a:r>
        </a:p>
      </dsp:txBody>
      <dsp:txXfrm>
        <a:off x="0" y="4275437"/>
        <a:ext cx="5791200" cy="427434"/>
      </dsp:txXfrm>
    </dsp:sp>
    <dsp:sp modelId="{07EC2ADE-FAF2-4564-86AE-A375A8EE7514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1009 </a:t>
          </a:r>
          <a:r>
            <a:rPr lang="hr-HR" sz="1200" b="0" kern="1200"/>
            <a:t>Upravljanje imovinom </a:t>
          </a:r>
          <a:endParaRPr lang="hr-HR" sz="1200" b="0" kern="1200">
            <a:latin typeface="+mn-lt"/>
          </a:endParaRPr>
        </a:p>
      </dsp:txBody>
      <dsp:txXfrm>
        <a:off x="0" y="4702872"/>
        <a:ext cx="5791200" cy="427434"/>
      </dsp:txXfrm>
    </dsp:sp>
    <dsp:sp modelId="{E9633575-BCAF-4437-8C1E-56A4CE01B35F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- dječji vrtić </a:t>
          </a:r>
        </a:p>
      </dsp:txBody>
      <dsp:txXfrm>
        <a:off x="0" y="5130306"/>
        <a:ext cx="5791200" cy="427434"/>
      </dsp:txXfrm>
    </dsp:sp>
    <dsp:sp modelId="{28AC168D-4326-4E0D-96EE-7DDE3C0BFB6F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Osnovno, srednjoškolsko i ostalo obrazovanje </a:t>
          </a:r>
        </a:p>
      </dsp:txBody>
      <dsp:txXfrm>
        <a:off x="0" y="5557740"/>
        <a:ext cx="5791200" cy="427434"/>
      </dsp:txXfrm>
    </dsp:sp>
    <dsp:sp modelId="{CADBD8FE-AECC-496D-8342-9829F455B1F9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Socijalna skrb </a:t>
          </a:r>
        </a:p>
      </dsp:txBody>
      <dsp:txXfrm>
        <a:off x="0" y="5985174"/>
        <a:ext cx="5791200" cy="427434"/>
      </dsp:txXfrm>
    </dsp:sp>
    <dsp:sp modelId="{4EB54206-C6E6-4F29-A3D7-3BF2281CE680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</a:t>
          </a:r>
          <a:r>
            <a:rPr lang="hr-HR" sz="1200" kern="1200"/>
            <a:t>Zaštita, očuvanje i unapređenje zdravlja </a:t>
          </a:r>
          <a:endParaRPr lang="hr-HR" sz="500" kern="1200"/>
        </a:p>
      </dsp:txBody>
      <dsp:txXfrm>
        <a:off x="0" y="6412608"/>
        <a:ext cx="5791200" cy="427434"/>
      </dsp:txXfrm>
    </dsp:sp>
    <dsp:sp modelId="{CB86178A-3BE7-47AD-9586-59F211956F3A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Razvoj sporta i rekreacije </a:t>
          </a:r>
          <a:endParaRPr lang="hr-HR" sz="500" kern="1200"/>
        </a:p>
      </dsp:txBody>
      <dsp:txXfrm>
        <a:off x="0" y="6840043"/>
        <a:ext cx="5791200" cy="427434"/>
      </dsp:txXfrm>
    </dsp:sp>
    <dsp:sp modelId="{F85AD698-BE49-47CA-9B84-CE1C4755E350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</a:t>
          </a:r>
          <a:r>
            <a:rPr lang="hr-HR" sz="1200" kern="1200"/>
            <a:t>Zaštita okoliša </a:t>
          </a:r>
          <a:endParaRPr lang="hr-HR" sz="500" kern="1200"/>
        </a:p>
      </dsp:txBody>
      <dsp:txXfrm>
        <a:off x="0" y="7267477"/>
        <a:ext cx="5791200" cy="427434"/>
      </dsp:txXfrm>
    </dsp:sp>
    <dsp:sp modelId="{0C358028-947D-4EC8-9653-4FB5FF99968E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Promicanje kulture </a:t>
          </a:r>
          <a:endParaRPr lang="hr-HR" sz="1200" kern="1200"/>
        </a:p>
      </dsp:txBody>
      <dsp:txXfrm>
        <a:off x="0" y="7694911"/>
        <a:ext cx="5791200" cy="427434"/>
      </dsp:txXfrm>
    </dsp:sp>
    <dsp:sp modelId="{21119C98-4C28-4270-8FCF-947866EF886C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Razvoj civilnog društva</a:t>
          </a:r>
          <a:endParaRPr lang="hr-HR" sz="1200" kern="1200"/>
        </a:p>
      </dsp:txBody>
      <dsp:txXfrm>
        <a:off x="0" y="8122345"/>
        <a:ext cx="5791200" cy="427434"/>
      </dsp:txXfrm>
    </dsp:sp>
    <dsp:sp modelId="{1B359936-5BE6-4EAE-AABA-63F5C6647BEF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Prostorno uređenje i unapređenje stanovanja</a:t>
          </a:r>
          <a:endParaRPr lang="hr-HR" sz="1200" kern="1200"/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98689-1F33-4977-BFDC-71EFA4FB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2523</TotalTime>
  <Pages>20</Pages>
  <Words>3890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265</cp:revision>
  <cp:lastPrinted>2023-01-24T11:53:00Z</cp:lastPrinted>
  <dcterms:created xsi:type="dcterms:W3CDTF">2023-10-30T12:16:00Z</dcterms:created>
  <dcterms:modified xsi:type="dcterms:W3CDTF">2023-11-28T06:48:00Z</dcterms:modified>
</cp:coreProperties>
</file>